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2A97" w14:textId="5B160FDA" w:rsidR="006F1C85" w:rsidRPr="006743F7" w:rsidRDefault="006F1C85" w:rsidP="00D269E7">
      <w:pPr>
        <w:spacing w:after="0"/>
        <w:jc w:val="both"/>
        <w:rPr>
          <w:rFonts w:cstheme="minorHAnsi"/>
          <w:b/>
          <w:bCs/>
          <w:sz w:val="28"/>
          <w:szCs w:val="28"/>
          <w:lang w:val="en-US"/>
        </w:rPr>
      </w:pPr>
      <w:r w:rsidRPr="006743F7">
        <w:rPr>
          <w:rFonts w:cstheme="minorHAnsi"/>
          <w:b/>
          <w:bCs/>
          <w:sz w:val="28"/>
          <w:szCs w:val="28"/>
          <w:lang w:val="en-US"/>
        </w:rPr>
        <w:t>2020.12.05 Yah did NOT Cease Speaking 2,000  years ago!</w:t>
      </w:r>
      <w:r w:rsidR="001E3D45" w:rsidRPr="006743F7">
        <w:rPr>
          <w:rFonts w:cstheme="minorHAnsi"/>
          <w:b/>
          <w:bCs/>
          <w:sz w:val="28"/>
          <w:szCs w:val="28"/>
          <w:lang w:val="en-US"/>
        </w:rPr>
        <w:t xml:space="preserve">  There is NO “Canon of Scripture”!</w:t>
      </w:r>
    </w:p>
    <w:p w14:paraId="55F8F11C" w14:textId="4A4699AF" w:rsidR="006F1C85" w:rsidRPr="006743F7" w:rsidRDefault="006F1C85" w:rsidP="00D269E7">
      <w:pPr>
        <w:spacing w:after="0"/>
        <w:jc w:val="both"/>
        <w:rPr>
          <w:rFonts w:cstheme="minorHAnsi"/>
          <w:lang w:val="en-US"/>
        </w:rPr>
      </w:pPr>
    </w:p>
    <w:p w14:paraId="1182B89A" w14:textId="5EF0A03E" w:rsidR="006F1C85" w:rsidRPr="006743F7" w:rsidRDefault="006F1C85" w:rsidP="00D269E7">
      <w:pPr>
        <w:spacing w:after="0"/>
        <w:jc w:val="both"/>
        <w:rPr>
          <w:rFonts w:cstheme="minorHAnsi"/>
          <w:lang w:val="en-US"/>
        </w:rPr>
      </w:pPr>
    </w:p>
    <w:p w14:paraId="5040627C" w14:textId="510F0178" w:rsidR="006F1C85" w:rsidRPr="006743F7" w:rsidRDefault="006F1C85" w:rsidP="00D269E7">
      <w:pPr>
        <w:spacing w:after="0"/>
        <w:jc w:val="both"/>
        <w:rPr>
          <w:rFonts w:cstheme="minorHAnsi"/>
          <w:lang w:val="en-US"/>
        </w:rPr>
      </w:pPr>
    </w:p>
    <w:p w14:paraId="47B82AF1" w14:textId="3D0851D7" w:rsidR="006F1C85" w:rsidRPr="006743F7" w:rsidRDefault="006F1C85" w:rsidP="00D269E7">
      <w:pPr>
        <w:spacing w:after="0"/>
        <w:jc w:val="both"/>
        <w:rPr>
          <w:rFonts w:cstheme="minorHAnsi"/>
          <w:b/>
          <w:bCs/>
          <w:lang w:val="en-US"/>
        </w:rPr>
      </w:pPr>
      <w:r w:rsidRPr="006743F7">
        <w:rPr>
          <w:rFonts w:cstheme="minorHAnsi"/>
          <w:b/>
          <w:bCs/>
          <w:sz w:val="24"/>
          <w:szCs w:val="24"/>
          <w:lang w:val="en-US"/>
        </w:rPr>
        <w:t>Summary</w:t>
      </w:r>
    </w:p>
    <w:p w14:paraId="03387848" w14:textId="55AA7FD8" w:rsidR="006F1C85" w:rsidRPr="006743F7" w:rsidRDefault="003F7B65" w:rsidP="00D269E7">
      <w:pPr>
        <w:spacing w:after="0"/>
        <w:jc w:val="both"/>
        <w:rPr>
          <w:rFonts w:cstheme="minorHAnsi"/>
          <w:lang w:val="en-US"/>
        </w:rPr>
      </w:pPr>
      <w:r>
        <w:rPr>
          <w:rFonts w:cstheme="minorHAnsi"/>
          <w:lang w:val="en-US"/>
        </w:rPr>
        <w:t>This article examines the concept of a “Canon of Scripture” a collection of writings that is supposedly the definitive collection of writings from the Almighty for all time and debunks the myth pointing out how absurd the concept is.  Some useful modern writings are listed and also an analysis of the periods in history covered by the Bible.</w:t>
      </w:r>
    </w:p>
    <w:p w14:paraId="2CFC129E" w14:textId="5D62FB48" w:rsidR="006F1C85" w:rsidRPr="006743F7" w:rsidRDefault="006F1C85" w:rsidP="00D269E7">
      <w:pPr>
        <w:spacing w:after="0"/>
        <w:jc w:val="both"/>
        <w:rPr>
          <w:rFonts w:cstheme="minorHAnsi"/>
          <w:lang w:val="en-US"/>
        </w:rPr>
      </w:pPr>
    </w:p>
    <w:p w14:paraId="394EE8BA" w14:textId="2342ECCE" w:rsidR="006F1C85" w:rsidRPr="006743F7" w:rsidRDefault="006F1C85" w:rsidP="00D269E7">
      <w:pPr>
        <w:spacing w:after="0"/>
        <w:jc w:val="both"/>
        <w:rPr>
          <w:rFonts w:cstheme="minorHAnsi"/>
          <w:lang w:val="en-US"/>
        </w:rPr>
      </w:pPr>
    </w:p>
    <w:p w14:paraId="59836E61" w14:textId="6106771B" w:rsidR="006F1C85" w:rsidRPr="006743F7" w:rsidRDefault="001E3D45" w:rsidP="00D269E7">
      <w:pPr>
        <w:pStyle w:val="ListParagraph"/>
        <w:numPr>
          <w:ilvl w:val="0"/>
          <w:numId w:val="1"/>
        </w:numPr>
        <w:spacing w:after="0"/>
        <w:jc w:val="both"/>
        <w:rPr>
          <w:rFonts w:cstheme="minorHAnsi"/>
          <w:b/>
          <w:bCs/>
          <w:sz w:val="24"/>
          <w:szCs w:val="24"/>
          <w:lang w:val="en-US"/>
        </w:rPr>
      </w:pPr>
      <w:r w:rsidRPr="006743F7">
        <w:rPr>
          <w:rFonts w:cstheme="minorHAnsi"/>
          <w:b/>
          <w:bCs/>
          <w:sz w:val="24"/>
          <w:szCs w:val="24"/>
          <w:lang w:val="en-US"/>
        </w:rPr>
        <w:t>The Canon of Scripture</w:t>
      </w:r>
    </w:p>
    <w:p w14:paraId="47B97BE6" w14:textId="316E1F87" w:rsidR="001E3D45" w:rsidRPr="006743F7" w:rsidRDefault="001E3D45" w:rsidP="00D269E7">
      <w:pPr>
        <w:spacing w:after="0"/>
        <w:ind w:left="360"/>
        <w:jc w:val="both"/>
        <w:rPr>
          <w:rFonts w:cstheme="minorHAnsi"/>
          <w:lang w:val="en-US"/>
        </w:rPr>
      </w:pPr>
      <w:r w:rsidRPr="006743F7">
        <w:rPr>
          <w:rFonts w:cstheme="minorHAnsi"/>
          <w:lang w:val="en-US"/>
        </w:rPr>
        <w:t xml:space="preserve">Those who believe that the Bible is “the inspired Word of God” generally believe in what they term “The Canon of Scripture” – following are a few definitions: </w:t>
      </w:r>
    </w:p>
    <w:p w14:paraId="0872814C" w14:textId="2BD6F848" w:rsidR="001E3D45" w:rsidRPr="006743F7" w:rsidRDefault="001E3D45" w:rsidP="00D269E7">
      <w:pPr>
        <w:spacing w:after="0"/>
        <w:ind w:left="360"/>
        <w:jc w:val="both"/>
        <w:rPr>
          <w:rFonts w:cstheme="minorHAnsi"/>
          <w:lang w:val="en-US"/>
        </w:rPr>
      </w:pPr>
    </w:p>
    <w:p w14:paraId="70FFBA6B" w14:textId="1D034FAA" w:rsidR="001E3D45" w:rsidRPr="006743F7" w:rsidRDefault="003F7B65" w:rsidP="00D269E7">
      <w:pPr>
        <w:pStyle w:val="ListParagraph"/>
        <w:numPr>
          <w:ilvl w:val="0"/>
          <w:numId w:val="2"/>
        </w:numPr>
        <w:spacing w:after="0"/>
        <w:jc w:val="both"/>
        <w:rPr>
          <w:rFonts w:cstheme="minorHAnsi"/>
          <w:lang w:val="en-US"/>
        </w:rPr>
      </w:pPr>
      <w:r>
        <w:rPr>
          <w:rFonts w:cstheme="minorHAnsi"/>
          <w:lang w:val="en-US"/>
        </w:rPr>
        <w:t>“</w:t>
      </w:r>
      <w:r w:rsidR="001E3D45" w:rsidRPr="006743F7">
        <w:rPr>
          <w:rFonts w:cstheme="minorHAnsi"/>
          <w:lang w:val="en-US"/>
        </w:rPr>
        <w:t xml:space="preserve">A biblical canon or canon of scripture is a set of texts (or "books") which a particular Jewish or Christian religious community regards as authoritative scripture -- </w:t>
      </w:r>
      <w:hyperlink r:id="rId5" w:history="1">
        <w:r w:rsidR="001E3D45" w:rsidRPr="006743F7">
          <w:rPr>
            <w:rStyle w:val="Hyperlink"/>
            <w:rFonts w:cstheme="minorHAnsi"/>
            <w:lang w:val="en-US"/>
          </w:rPr>
          <w:t>https://en.wikipedia.org/wiki/Biblical_canon</w:t>
        </w:r>
      </w:hyperlink>
      <w:r w:rsidR="001E3D45" w:rsidRPr="006743F7">
        <w:rPr>
          <w:rFonts w:cstheme="minorHAnsi"/>
          <w:lang w:val="en-US"/>
        </w:rPr>
        <w:t xml:space="preserve"> </w:t>
      </w:r>
    </w:p>
    <w:p w14:paraId="063BDA72" w14:textId="77777777" w:rsidR="001E3D45" w:rsidRPr="006743F7" w:rsidRDefault="001E3D45" w:rsidP="00D269E7">
      <w:pPr>
        <w:spacing w:after="0"/>
        <w:jc w:val="both"/>
        <w:rPr>
          <w:rFonts w:cstheme="minorHAnsi"/>
          <w:lang w:val="en-US"/>
        </w:rPr>
      </w:pPr>
    </w:p>
    <w:p w14:paraId="6A2722E3" w14:textId="667685B0" w:rsidR="006F1C85" w:rsidRPr="006743F7" w:rsidRDefault="003F7B65" w:rsidP="00D269E7">
      <w:pPr>
        <w:pStyle w:val="ListParagraph"/>
        <w:numPr>
          <w:ilvl w:val="0"/>
          <w:numId w:val="2"/>
        </w:numPr>
        <w:spacing w:after="0"/>
        <w:jc w:val="both"/>
        <w:rPr>
          <w:rFonts w:cstheme="minorHAnsi"/>
          <w:lang w:val="en-US"/>
        </w:rPr>
      </w:pPr>
      <w:r>
        <w:rPr>
          <w:rFonts w:cstheme="minorHAnsi"/>
          <w:lang w:val="en-US"/>
        </w:rPr>
        <w:t>“</w:t>
      </w:r>
      <w:r w:rsidR="001E3D45" w:rsidRPr="006743F7">
        <w:rPr>
          <w:rFonts w:cstheme="minorHAnsi"/>
          <w:lang w:val="en-US"/>
        </w:rPr>
        <w:t xml:space="preserve">The canon of Scripture gives us confidence that the Bible we study today is truly the inspired and complete Word of God. It is the “rule of faith” -- </w:t>
      </w:r>
      <w:hyperlink r:id="rId6" w:history="1">
        <w:r w:rsidR="001E3D45" w:rsidRPr="006743F7">
          <w:rPr>
            <w:rStyle w:val="Hyperlink"/>
            <w:rFonts w:cstheme="minorHAnsi"/>
            <w:lang w:val="en-US"/>
          </w:rPr>
          <w:t>https://e360bible.org/blog/a-basic-explanation-of-the-canon-of-scripture/</w:t>
        </w:r>
      </w:hyperlink>
      <w:r w:rsidR="001E3D45" w:rsidRPr="006743F7">
        <w:rPr>
          <w:rFonts w:cstheme="minorHAnsi"/>
          <w:lang w:val="en-US"/>
        </w:rPr>
        <w:t xml:space="preserve"> </w:t>
      </w:r>
    </w:p>
    <w:p w14:paraId="0075EDC0" w14:textId="472E8916" w:rsidR="001E3D45" w:rsidRPr="006743F7" w:rsidRDefault="001E3D45" w:rsidP="00D269E7">
      <w:pPr>
        <w:spacing w:after="0"/>
        <w:jc w:val="both"/>
        <w:rPr>
          <w:rFonts w:cstheme="minorHAnsi"/>
          <w:lang w:val="en-US"/>
        </w:rPr>
      </w:pPr>
    </w:p>
    <w:p w14:paraId="5F4DDC85" w14:textId="27F208BD" w:rsidR="001E3D45" w:rsidRPr="006743F7" w:rsidRDefault="003F7B65" w:rsidP="00D269E7">
      <w:pPr>
        <w:pStyle w:val="ListParagraph"/>
        <w:numPr>
          <w:ilvl w:val="0"/>
          <w:numId w:val="2"/>
        </w:numPr>
        <w:spacing w:after="0"/>
        <w:jc w:val="both"/>
        <w:rPr>
          <w:rFonts w:cstheme="minorHAnsi"/>
          <w:lang w:val="en-US"/>
        </w:rPr>
      </w:pPr>
      <w:r>
        <w:rPr>
          <w:rFonts w:cstheme="minorHAnsi"/>
          <w:lang w:val="en-US"/>
        </w:rPr>
        <w:t>“</w:t>
      </w:r>
      <w:r w:rsidR="001E3D45" w:rsidRPr="006743F7">
        <w:rPr>
          <w:rFonts w:cstheme="minorHAnsi"/>
          <w:lang w:val="en-US"/>
        </w:rPr>
        <w:t xml:space="preserve">The biblical canon is the scriptural books that God has given his people, distinguished by divine qualities, church reception, and apostolic connection -- </w:t>
      </w:r>
      <w:hyperlink r:id="rId7" w:history="1">
        <w:r w:rsidR="001E3D45" w:rsidRPr="006743F7">
          <w:rPr>
            <w:rStyle w:val="Hyperlink"/>
            <w:rFonts w:cstheme="minorHAnsi"/>
            <w:lang w:val="en-US"/>
          </w:rPr>
          <w:t>https://www.thegospelcoalition.org/essay/the-biblical-canon/</w:t>
        </w:r>
      </w:hyperlink>
      <w:r w:rsidR="001E3D45" w:rsidRPr="006743F7">
        <w:rPr>
          <w:rFonts w:cstheme="minorHAnsi"/>
          <w:lang w:val="en-US"/>
        </w:rPr>
        <w:t xml:space="preserve"> </w:t>
      </w:r>
    </w:p>
    <w:p w14:paraId="1DABFC27" w14:textId="01A57BDD" w:rsidR="001E3D45" w:rsidRPr="006743F7" w:rsidRDefault="001E3D45" w:rsidP="00D269E7">
      <w:pPr>
        <w:pStyle w:val="ListParagraph"/>
        <w:jc w:val="both"/>
        <w:rPr>
          <w:rFonts w:cstheme="minorHAnsi"/>
          <w:lang w:val="en-US"/>
        </w:rPr>
      </w:pPr>
    </w:p>
    <w:p w14:paraId="448D8482" w14:textId="67D8834D" w:rsidR="001E3D45" w:rsidRPr="006743F7" w:rsidRDefault="001E3D45" w:rsidP="00D269E7">
      <w:pPr>
        <w:pStyle w:val="ListParagraph"/>
        <w:ind w:left="360"/>
        <w:jc w:val="both"/>
        <w:rPr>
          <w:rFonts w:cstheme="minorHAnsi"/>
          <w:lang w:val="en-US"/>
        </w:rPr>
      </w:pPr>
      <w:r w:rsidRPr="006743F7">
        <w:rPr>
          <w:rFonts w:cstheme="minorHAnsi"/>
          <w:lang w:val="en-US"/>
        </w:rPr>
        <w:t>This article seeks to debunk this lie.</w:t>
      </w:r>
    </w:p>
    <w:p w14:paraId="78321A21" w14:textId="3521592D" w:rsidR="001E3D45" w:rsidRPr="006743F7" w:rsidRDefault="001E3D45" w:rsidP="00D269E7">
      <w:pPr>
        <w:pStyle w:val="ListParagraph"/>
        <w:ind w:left="360"/>
        <w:jc w:val="both"/>
        <w:rPr>
          <w:rFonts w:cstheme="minorHAnsi"/>
          <w:lang w:val="en-US"/>
        </w:rPr>
      </w:pPr>
    </w:p>
    <w:p w14:paraId="5B66F07B" w14:textId="5D9687D4" w:rsidR="001E3D45" w:rsidRPr="006743F7" w:rsidRDefault="001E3D45" w:rsidP="00D269E7">
      <w:pPr>
        <w:pStyle w:val="ListParagraph"/>
        <w:numPr>
          <w:ilvl w:val="0"/>
          <w:numId w:val="1"/>
        </w:numPr>
        <w:jc w:val="both"/>
        <w:rPr>
          <w:rFonts w:cstheme="minorHAnsi"/>
          <w:b/>
          <w:bCs/>
          <w:lang w:val="en-US"/>
        </w:rPr>
      </w:pPr>
      <w:r w:rsidRPr="006743F7">
        <w:rPr>
          <w:rFonts w:cstheme="minorHAnsi"/>
          <w:b/>
          <w:bCs/>
          <w:sz w:val="24"/>
          <w:szCs w:val="24"/>
          <w:lang w:val="en-US"/>
        </w:rPr>
        <w:t>The Canon of Scripture limits Yah</w:t>
      </w:r>
    </w:p>
    <w:p w14:paraId="72E5AD39" w14:textId="70BE9144" w:rsidR="001E3D45" w:rsidRPr="006743F7" w:rsidRDefault="001E3D45" w:rsidP="00D269E7">
      <w:pPr>
        <w:pStyle w:val="ListParagraph"/>
        <w:ind w:left="360"/>
        <w:jc w:val="both"/>
        <w:rPr>
          <w:rFonts w:cstheme="minorHAnsi"/>
          <w:lang w:val="en-US"/>
        </w:rPr>
      </w:pPr>
      <w:r w:rsidRPr="006743F7">
        <w:rPr>
          <w:rFonts w:cstheme="minorHAnsi"/>
          <w:lang w:val="en-US"/>
        </w:rPr>
        <w:t xml:space="preserve">Fundamentally the so-called Canon of Scripture as defined above limits the Almighty Creator of the Heavens and the Earth whose TRUE Name is “Yah the Eternally Self-Existing” to 66 so-called books most of which are composed of </w:t>
      </w:r>
      <w:r w:rsidR="004778B5" w:rsidRPr="006743F7">
        <w:rPr>
          <w:rFonts w:cstheme="minorHAnsi"/>
          <w:lang w:val="en-US"/>
        </w:rPr>
        <w:t>fragments</w:t>
      </w:r>
      <w:r w:rsidRPr="006743F7">
        <w:rPr>
          <w:rFonts w:cstheme="minorHAnsi"/>
          <w:lang w:val="en-US"/>
        </w:rPr>
        <w:t xml:space="preserve"> of texts and are not even structured well written </w:t>
      </w:r>
      <w:r w:rsidR="004778B5" w:rsidRPr="006743F7">
        <w:rPr>
          <w:rFonts w:cstheme="minorHAnsi"/>
          <w:lang w:val="en-US"/>
        </w:rPr>
        <w:t xml:space="preserve">treatises.  There is NOT even agreement on what constitutes the Canon – the Protestants, Catholics, Greek Orthodox, </w:t>
      </w:r>
      <w:proofErr w:type="spellStart"/>
      <w:r w:rsidR="004778B5" w:rsidRPr="006743F7">
        <w:rPr>
          <w:rFonts w:cstheme="minorHAnsi"/>
          <w:lang w:val="en-US"/>
        </w:rPr>
        <w:t>etc</w:t>
      </w:r>
      <w:proofErr w:type="spellEnd"/>
      <w:r w:rsidR="004778B5" w:rsidRPr="006743F7">
        <w:rPr>
          <w:rFonts w:cstheme="minorHAnsi"/>
          <w:lang w:val="en-US"/>
        </w:rPr>
        <w:t xml:space="preserve"> do NOT agree on all items to include</w:t>
      </w:r>
      <w:r w:rsidR="003F7B65">
        <w:rPr>
          <w:rFonts w:cstheme="minorHAnsi"/>
          <w:lang w:val="en-US"/>
        </w:rPr>
        <w:t xml:space="preserve"> and exclude</w:t>
      </w:r>
      <w:r w:rsidR="004778B5" w:rsidRPr="006743F7">
        <w:rPr>
          <w:rFonts w:cstheme="minorHAnsi"/>
          <w:lang w:val="en-US"/>
        </w:rPr>
        <w:t>.</w:t>
      </w:r>
    </w:p>
    <w:p w14:paraId="554DFC48" w14:textId="2BD42AAD" w:rsidR="004778B5" w:rsidRPr="006743F7" w:rsidRDefault="004778B5" w:rsidP="00D269E7">
      <w:pPr>
        <w:pStyle w:val="ListParagraph"/>
        <w:ind w:left="360"/>
        <w:jc w:val="both"/>
        <w:rPr>
          <w:rFonts w:cstheme="minorHAnsi"/>
          <w:lang w:val="en-US"/>
        </w:rPr>
      </w:pPr>
    </w:p>
    <w:p w14:paraId="0576047F" w14:textId="2FE5F341" w:rsidR="004778B5" w:rsidRPr="006743F7" w:rsidRDefault="004778B5" w:rsidP="00D269E7">
      <w:pPr>
        <w:pStyle w:val="ListParagraph"/>
        <w:ind w:left="360"/>
        <w:jc w:val="both"/>
        <w:rPr>
          <w:rFonts w:cstheme="minorHAnsi"/>
          <w:lang w:val="en-US"/>
        </w:rPr>
      </w:pPr>
      <w:r w:rsidRPr="006743F7">
        <w:rPr>
          <w:rFonts w:cstheme="minorHAnsi"/>
          <w:lang w:val="en-US"/>
        </w:rPr>
        <w:t>This amounts to about 1,200 A5 size pages in fairly small print in the typical English Protestant Bible.</w:t>
      </w:r>
    </w:p>
    <w:p w14:paraId="665635AC" w14:textId="1455FBDA" w:rsidR="004778B5" w:rsidRPr="006743F7" w:rsidRDefault="004778B5" w:rsidP="00D269E7">
      <w:pPr>
        <w:pStyle w:val="ListParagraph"/>
        <w:ind w:left="360"/>
        <w:jc w:val="both"/>
        <w:rPr>
          <w:rFonts w:cstheme="minorHAnsi"/>
          <w:lang w:val="en-US"/>
        </w:rPr>
      </w:pPr>
    </w:p>
    <w:p w14:paraId="41AB910B" w14:textId="23B1C2CE" w:rsidR="004778B5" w:rsidRPr="006743F7" w:rsidRDefault="004778B5" w:rsidP="00D269E7">
      <w:pPr>
        <w:pStyle w:val="ListParagraph"/>
        <w:ind w:left="360"/>
        <w:jc w:val="both"/>
        <w:rPr>
          <w:rFonts w:cstheme="minorHAnsi"/>
          <w:lang w:val="en-US"/>
        </w:rPr>
      </w:pPr>
      <w:r w:rsidRPr="006743F7">
        <w:rPr>
          <w:rFonts w:cstheme="minorHAnsi"/>
          <w:lang w:val="en-US"/>
        </w:rPr>
        <w:t>The concept of the Canon asserts that in all of the over six thousand years of human history the Almighty has ONLY seen fit to speak to a very select group of people and then only for very limited extent and then has CEASED SPEAKING!</w:t>
      </w:r>
    </w:p>
    <w:p w14:paraId="758B2988" w14:textId="76C5384B" w:rsidR="004778B5" w:rsidRPr="006743F7" w:rsidRDefault="004778B5" w:rsidP="00D269E7">
      <w:pPr>
        <w:pStyle w:val="ListParagraph"/>
        <w:ind w:left="360"/>
        <w:jc w:val="both"/>
        <w:rPr>
          <w:rFonts w:cstheme="minorHAnsi"/>
          <w:lang w:val="en-US"/>
        </w:rPr>
      </w:pPr>
    </w:p>
    <w:p w14:paraId="070D990C" w14:textId="4659B545" w:rsidR="004778B5" w:rsidRPr="006743F7" w:rsidRDefault="004778B5" w:rsidP="00D269E7">
      <w:pPr>
        <w:pStyle w:val="ListParagraph"/>
        <w:numPr>
          <w:ilvl w:val="0"/>
          <w:numId w:val="1"/>
        </w:numPr>
        <w:jc w:val="both"/>
        <w:rPr>
          <w:rFonts w:cstheme="minorHAnsi"/>
          <w:b/>
          <w:bCs/>
          <w:lang w:val="en-US"/>
        </w:rPr>
      </w:pPr>
      <w:r w:rsidRPr="006743F7">
        <w:rPr>
          <w:rFonts w:cstheme="minorHAnsi"/>
          <w:b/>
          <w:bCs/>
          <w:lang w:val="en-US"/>
        </w:rPr>
        <w:t>There WAS some miraculous intervention when the Bible was compiled</w:t>
      </w:r>
    </w:p>
    <w:p w14:paraId="7A8BEBF7" w14:textId="1C850D78" w:rsidR="004778B5" w:rsidRPr="006743F7" w:rsidRDefault="00E15DCC" w:rsidP="00D269E7">
      <w:pPr>
        <w:pStyle w:val="ListParagraph"/>
        <w:ind w:left="360"/>
        <w:jc w:val="both"/>
        <w:rPr>
          <w:rFonts w:cstheme="minorHAnsi"/>
          <w:lang w:val="en-US"/>
        </w:rPr>
      </w:pPr>
      <w:r>
        <w:rPr>
          <w:rFonts w:cstheme="minorHAnsi"/>
          <w:lang w:val="en-US"/>
        </w:rPr>
        <w:t>It is important to recognize that a</w:t>
      </w:r>
      <w:r w:rsidR="004778B5" w:rsidRPr="006743F7">
        <w:rPr>
          <w:rFonts w:cstheme="minorHAnsi"/>
          <w:lang w:val="en-US"/>
        </w:rPr>
        <w:t>t the time the Bible was compiled in around the 5</w:t>
      </w:r>
      <w:r w:rsidR="004778B5" w:rsidRPr="006743F7">
        <w:rPr>
          <w:rFonts w:cstheme="minorHAnsi"/>
          <w:vertAlign w:val="superscript"/>
          <w:lang w:val="en-US"/>
        </w:rPr>
        <w:t>th</w:t>
      </w:r>
      <w:r w:rsidR="004778B5" w:rsidRPr="006743F7">
        <w:rPr>
          <w:rFonts w:cstheme="minorHAnsi"/>
          <w:lang w:val="en-US"/>
        </w:rPr>
        <w:t xml:space="preserve"> century the Satanic and Demonic realm HAD gone to great lengths to destroy as many historical records </w:t>
      </w:r>
      <w:r w:rsidR="004778B5" w:rsidRPr="006743F7">
        <w:rPr>
          <w:rFonts w:cstheme="minorHAnsi"/>
          <w:lang w:val="en-US"/>
        </w:rPr>
        <w:lastRenderedPageBreak/>
        <w:t xml:space="preserve">relating to belief in the Creator and the relationships of human kind with Him as they could.  So there WAS a degree of </w:t>
      </w:r>
      <w:r>
        <w:rPr>
          <w:rFonts w:cstheme="minorHAnsi"/>
          <w:lang w:val="en-US"/>
        </w:rPr>
        <w:t xml:space="preserve">miraculous </w:t>
      </w:r>
      <w:r w:rsidR="004778B5" w:rsidRPr="006743F7">
        <w:rPr>
          <w:rFonts w:cstheme="minorHAnsi"/>
          <w:lang w:val="en-US"/>
        </w:rPr>
        <w:t xml:space="preserve">intervention by the Creator </w:t>
      </w:r>
      <w:r>
        <w:rPr>
          <w:rFonts w:cstheme="minorHAnsi"/>
          <w:lang w:val="en-US"/>
        </w:rPr>
        <w:t>with regard to assembling the texts</w:t>
      </w:r>
      <w:r w:rsidR="004778B5" w:rsidRPr="006743F7">
        <w:rPr>
          <w:rFonts w:cstheme="minorHAnsi"/>
          <w:lang w:val="en-US"/>
        </w:rPr>
        <w:t>.  That simply means the Almighty Creator helped some people to assemble some fragments of texts to compile what became the Bible.  That is ALL.</w:t>
      </w:r>
    </w:p>
    <w:p w14:paraId="5D6588EF" w14:textId="0EA9AC62" w:rsidR="004778B5" w:rsidRPr="006743F7" w:rsidRDefault="004778B5" w:rsidP="00D269E7">
      <w:pPr>
        <w:pStyle w:val="ListParagraph"/>
        <w:ind w:left="360"/>
        <w:jc w:val="both"/>
        <w:rPr>
          <w:rFonts w:cstheme="minorHAnsi"/>
          <w:lang w:val="en-US"/>
        </w:rPr>
      </w:pPr>
    </w:p>
    <w:p w14:paraId="1E46F6C2" w14:textId="11A8EA9E" w:rsidR="004778B5" w:rsidRPr="006743F7" w:rsidRDefault="004778B5" w:rsidP="00D269E7">
      <w:pPr>
        <w:pStyle w:val="ListParagraph"/>
        <w:numPr>
          <w:ilvl w:val="0"/>
          <w:numId w:val="1"/>
        </w:numPr>
        <w:jc w:val="both"/>
        <w:rPr>
          <w:rFonts w:cstheme="minorHAnsi"/>
          <w:b/>
          <w:bCs/>
          <w:lang w:val="en-US"/>
        </w:rPr>
      </w:pPr>
      <w:r w:rsidRPr="006743F7">
        <w:rPr>
          <w:rFonts w:cstheme="minorHAnsi"/>
          <w:b/>
          <w:bCs/>
          <w:lang w:val="en-US"/>
        </w:rPr>
        <w:t>Ludicrous in the Extreme – turns people OFF Belief</w:t>
      </w:r>
    </w:p>
    <w:p w14:paraId="778BD14A" w14:textId="03A9C1F0" w:rsidR="004778B5" w:rsidRPr="006743F7" w:rsidRDefault="004778B5" w:rsidP="00D269E7">
      <w:pPr>
        <w:pStyle w:val="ListParagraph"/>
        <w:ind w:left="360"/>
        <w:jc w:val="both"/>
        <w:rPr>
          <w:rFonts w:cstheme="minorHAnsi"/>
          <w:lang w:val="en-US"/>
        </w:rPr>
      </w:pPr>
      <w:r w:rsidRPr="006743F7">
        <w:rPr>
          <w:rFonts w:cstheme="minorHAnsi"/>
          <w:lang w:val="en-US"/>
        </w:rPr>
        <w:t>As one who once believed in the Canon of Scripture I have to say to  you that if you stop and  think about it, th</w:t>
      </w:r>
      <w:r w:rsidR="00452C44" w:rsidRPr="006743F7">
        <w:rPr>
          <w:rFonts w:cstheme="minorHAnsi"/>
          <w:lang w:val="en-US"/>
        </w:rPr>
        <w:t>e Canon of Scripture</w:t>
      </w:r>
      <w:r w:rsidRPr="006743F7">
        <w:rPr>
          <w:rFonts w:cstheme="minorHAnsi"/>
          <w:lang w:val="en-US"/>
        </w:rPr>
        <w:t xml:space="preserve"> is ludicrous in the extreme.</w:t>
      </w:r>
    </w:p>
    <w:p w14:paraId="4FFD444F" w14:textId="4232624A" w:rsidR="004778B5" w:rsidRPr="006743F7" w:rsidRDefault="004778B5" w:rsidP="00D269E7">
      <w:pPr>
        <w:pStyle w:val="ListParagraph"/>
        <w:ind w:left="360"/>
        <w:jc w:val="both"/>
        <w:rPr>
          <w:rFonts w:cstheme="minorHAnsi"/>
          <w:lang w:val="en-US"/>
        </w:rPr>
      </w:pPr>
    </w:p>
    <w:p w14:paraId="21F197B0" w14:textId="33CD5FC8" w:rsidR="004778B5" w:rsidRPr="006743F7" w:rsidRDefault="004778B5" w:rsidP="00D269E7">
      <w:pPr>
        <w:pStyle w:val="ListParagraph"/>
        <w:ind w:left="360"/>
        <w:jc w:val="both"/>
        <w:rPr>
          <w:rFonts w:cstheme="minorHAnsi"/>
          <w:lang w:val="en-US"/>
        </w:rPr>
      </w:pPr>
      <w:r w:rsidRPr="006743F7">
        <w:rPr>
          <w:rFonts w:cstheme="minorHAnsi"/>
          <w:lang w:val="en-US"/>
        </w:rPr>
        <w:t xml:space="preserve">The Almighty Creator, who is BIGGER than the entire Universe, who went to HUGE effort over millions of years to create this planet and human beings so that we might have a relationship with Him then limited Himself to speaking very occasionally to a select few people </w:t>
      </w:r>
      <w:r w:rsidR="00452C44" w:rsidRPr="006743F7">
        <w:rPr>
          <w:rFonts w:cstheme="minorHAnsi"/>
          <w:lang w:val="en-US"/>
        </w:rPr>
        <w:t xml:space="preserve">in very limited extent </w:t>
      </w:r>
      <w:r w:rsidRPr="006743F7">
        <w:rPr>
          <w:rFonts w:cstheme="minorHAnsi"/>
          <w:lang w:val="en-US"/>
        </w:rPr>
        <w:t>over a few thousand years and then CEASED TO SPEAK!</w:t>
      </w:r>
    </w:p>
    <w:p w14:paraId="2AEF9514" w14:textId="4436DE28" w:rsidR="004778B5" w:rsidRPr="006743F7" w:rsidRDefault="004778B5" w:rsidP="00D269E7">
      <w:pPr>
        <w:pStyle w:val="ListParagraph"/>
        <w:ind w:left="360"/>
        <w:jc w:val="both"/>
        <w:rPr>
          <w:rFonts w:cstheme="minorHAnsi"/>
          <w:lang w:val="en-US"/>
        </w:rPr>
      </w:pPr>
    </w:p>
    <w:p w14:paraId="07F57FB9" w14:textId="21F82EF1" w:rsidR="004778B5" w:rsidRPr="006743F7" w:rsidRDefault="004778B5" w:rsidP="00D269E7">
      <w:pPr>
        <w:pStyle w:val="ListParagraph"/>
        <w:ind w:left="360"/>
        <w:jc w:val="both"/>
        <w:rPr>
          <w:rFonts w:cstheme="minorHAnsi"/>
          <w:lang w:val="en-US"/>
        </w:rPr>
      </w:pPr>
      <w:r w:rsidRPr="006743F7">
        <w:rPr>
          <w:rFonts w:cstheme="minorHAnsi"/>
          <w:lang w:val="en-US"/>
        </w:rPr>
        <w:t>This belief</w:t>
      </w:r>
      <w:r w:rsidR="00E15DCC">
        <w:rPr>
          <w:rFonts w:cstheme="minorHAnsi"/>
          <w:lang w:val="en-US"/>
        </w:rPr>
        <w:t xml:space="preserve"> in the Canon</w:t>
      </w:r>
      <w:r w:rsidRPr="006743F7">
        <w:rPr>
          <w:rFonts w:cstheme="minorHAnsi"/>
          <w:lang w:val="en-US"/>
        </w:rPr>
        <w:t xml:space="preserve"> also underpins the belief that the Bible is in some way miraculous and is “The Inerrant Word of God” and other similarly foolish beliefs.</w:t>
      </w:r>
    </w:p>
    <w:p w14:paraId="7F3D11D3" w14:textId="64E1D00C" w:rsidR="00452C44" w:rsidRPr="006743F7" w:rsidRDefault="00452C44" w:rsidP="00D269E7">
      <w:pPr>
        <w:pStyle w:val="ListParagraph"/>
        <w:ind w:left="360"/>
        <w:jc w:val="both"/>
        <w:rPr>
          <w:rFonts w:cstheme="minorHAnsi"/>
          <w:lang w:val="en-US"/>
        </w:rPr>
      </w:pPr>
    </w:p>
    <w:p w14:paraId="45F75B10" w14:textId="4360E94F" w:rsidR="00452C44" w:rsidRPr="006743F7" w:rsidRDefault="00452C44" w:rsidP="00D269E7">
      <w:pPr>
        <w:pStyle w:val="ListParagraph"/>
        <w:ind w:left="360"/>
        <w:jc w:val="both"/>
        <w:rPr>
          <w:rFonts w:cstheme="minorHAnsi"/>
          <w:lang w:val="en-US"/>
        </w:rPr>
      </w:pPr>
      <w:r w:rsidRPr="006743F7">
        <w:rPr>
          <w:rFonts w:cstheme="minorHAnsi"/>
          <w:lang w:val="en-US"/>
        </w:rPr>
        <w:t>This lie has led to otherwise sensible believers doing really foolish things like hearing from the Almighty and then NOT valuing what He says to them because “this is NOT Scripture”.</w:t>
      </w:r>
    </w:p>
    <w:p w14:paraId="60C8FB2C" w14:textId="542E2E65" w:rsidR="004778B5" w:rsidRPr="006743F7" w:rsidRDefault="004778B5" w:rsidP="00D269E7">
      <w:pPr>
        <w:pStyle w:val="ListParagraph"/>
        <w:ind w:left="360"/>
        <w:jc w:val="both"/>
        <w:rPr>
          <w:rFonts w:cstheme="minorHAnsi"/>
          <w:lang w:val="en-US"/>
        </w:rPr>
      </w:pPr>
    </w:p>
    <w:p w14:paraId="0AB6AEDD" w14:textId="56502C4A" w:rsidR="004778B5" w:rsidRPr="006743F7" w:rsidRDefault="004778B5" w:rsidP="00D269E7">
      <w:pPr>
        <w:pStyle w:val="ListParagraph"/>
        <w:numPr>
          <w:ilvl w:val="0"/>
          <w:numId w:val="1"/>
        </w:numPr>
        <w:jc w:val="both"/>
        <w:rPr>
          <w:rFonts w:cstheme="minorHAnsi"/>
          <w:b/>
          <w:bCs/>
          <w:lang w:val="en-US"/>
        </w:rPr>
      </w:pPr>
      <w:r w:rsidRPr="006743F7">
        <w:rPr>
          <w:rFonts w:cstheme="minorHAnsi"/>
          <w:b/>
          <w:bCs/>
          <w:lang w:val="en-US"/>
        </w:rPr>
        <w:t>Context – 9,000 pages in about 20 years</w:t>
      </w:r>
    </w:p>
    <w:p w14:paraId="7B4C0BB9" w14:textId="0DD4C055" w:rsidR="004778B5" w:rsidRPr="006743F7" w:rsidRDefault="004778B5" w:rsidP="00D269E7">
      <w:pPr>
        <w:pStyle w:val="ListParagraph"/>
        <w:ind w:left="360"/>
        <w:jc w:val="both"/>
        <w:rPr>
          <w:rFonts w:cstheme="minorHAnsi"/>
          <w:lang w:val="en-US"/>
        </w:rPr>
      </w:pPr>
      <w:r w:rsidRPr="006743F7">
        <w:rPr>
          <w:rFonts w:cstheme="minorHAnsi"/>
          <w:lang w:val="en-US"/>
        </w:rPr>
        <w:t xml:space="preserve">Let me </w:t>
      </w:r>
      <w:r w:rsidR="00452C44" w:rsidRPr="006743F7">
        <w:rPr>
          <w:rFonts w:cstheme="minorHAnsi"/>
          <w:lang w:val="en-US"/>
        </w:rPr>
        <w:t xml:space="preserve">put this in context.  I came to committed belief in March 1993 when the Almighty spoke to me audibly in a locked room.  Because He spoke to me then it never occurred to me that He would NOT speak to me again and so He HAS continued to speak </w:t>
      </w:r>
      <w:r w:rsidR="00E15DCC">
        <w:rPr>
          <w:rFonts w:cstheme="minorHAnsi"/>
          <w:lang w:val="en-US"/>
        </w:rPr>
        <w:t xml:space="preserve">to me </w:t>
      </w:r>
      <w:r w:rsidR="00452C44" w:rsidRPr="006743F7">
        <w:rPr>
          <w:rFonts w:cstheme="minorHAnsi"/>
          <w:lang w:val="en-US"/>
        </w:rPr>
        <w:t>for the last 27 and a half years.</w:t>
      </w:r>
    </w:p>
    <w:p w14:paraId="094D375D" w14:textId="7251B20A" w:rsidR="00452C44" w:rsidRPr="006743F7" w:rsidRDefault="00452C44" w:rsidP="00D269E7">
      <w:pPr>
        <w:pStyle w:val="ListParagraph"/>
        <w:ind w:left="360"/>
        <w:jc w:val="both"/>
        <w:rPr>
          <w:rFonts w:cstheme="minorHAnsi"/>
          <w:lang w:val="en-US"/>
        </w:rPr>
      </w:pPr>
    </w:p>
    <w:p w14:paraId="664A612C" w14:textId="77777777" w:rsidR="00E15DCC" w:rsidRDefault="00452C44" w:rsidP="00D269E7">
      <w:pPr>
        <w:pStyle w:val="ListParagraph"/>
        <w:ind w:left="360"/>
        <w:jc w:val="both"/>
        <w:rPr>
          <w:rFonts w:cstheme="minorHAnsi"/>
          <w:lang w:val="en-US"/>
        </w:rPr>
      </w:pPr>
      <w:r w:rsidRPr="006743F7">
        <w:rPr>
          <w:rFonts w:cstheme="minorHAnsi"/>
          <w:lang w:val="en-US"/>
        </w:rPr>
        <w:t>By around 1998 I came to realize there was a lot of error in the church and started to realize I was hearing the Almighty on matters that were NOT known in the church or, if known, were NOT widely communicated.  As a consequence I started to write and in 2000 I started to publish on an email list.  In around 2010 I started the present website and in 2014 added considerable content.</w:t>
      </w:r>
    </w:p>
    <w:p w14:paraId="6F9228F7" w14:textId="77777777" w:rsidR="00E15DCC" w:rsidRDefault="00E15DCC" w:rsidP="00D269E7">
      <w:pPr>
        <w:pStyle w:val="ListParagraph"/>
        <w:ind w:left="360"/>
        <w:jc w:val="both"/>
        <w:rPr>
          <w:rFonts w:cstheme="minorHAnsi"/>
          <w:lang w:val="en-US"/>
        </w:rPr>
      </w:pPr>
    </w:p>
    <w:p w14:paraId="43281FDF" w14:textId="3FCF9BC0" w:rsidR="00452C44" w:rsidRPr="006743F7" w:rsidRDefault="00452C44" w:rsidP="00D269E7">
      <w:pPr>
        <w:pStyle w:val="ListParagraph"/>
        <w:ind w:left="360"/>
        <w:jc w:val="both"/>
        <w:rPr>
          <w:rFonts w:cstheme="minorHAnsi"/>
          <w:lang w:val="en-US"/>
        </w:rPr>
      </w:pPr>
      <w:r w:rsidRPr="006743F7">
        <w:rPr>
          <w:rFonts w:cstheme="minorHAnsi"/>
          <w:lang w:val="en-US"/>
        </w:rPr>
        <w:t>In 2018 I started to compile most of what I had written into a series of books and in June 2019 I published a set of fifteen books amounting to around 9,000 A5 pages.  In other words, the equivalent of about six or seven Bibles.</w:t>
      </w:r>
    </w:p>
    <w:p w14:paraId="059AC440" w14:textId="1D677B35" w:rsidR="00452C44" w:rsidRPr="006743F7" w:rsidRDefault="00452C44" w:rsidP="00D269E7">
      <w:pPr>
        <w:pStyle w:val="ListParagraph"/>
        <w:ind w:left="360"/>
        <w:jc w:val="both"/>
        <w:rPr>
          <w:rFonts w:cstheme="minorHAnsi"/>
          <w:lang w:val="en-US"/>
        </w:rPr>
      </w:pPr>
    </w:p>
    <w:p w14:paraId="0E1C5B19" w14:textId="12186A79" w:rsidR="00E1235D" w:rsidRPr="006743F7" w:rsidRDefault="00452C44" w:rsidP="00D269E7">
      <w:pPr>
        <w:pStyle w:val="ListParagraph"/>
        <w:ind w:left="360"/>
        <w:jc w:val="both"/>
        <w:rPr>
          <w:rFonts w:cstheme="minorHAnsi"/>
          <w:lang w:val="en-US"/>
        </w:rPr>
      </w:pPr>
      <w:r w:rsidRPr="006743F7">
        <w:rPr>
          <w:rFonts w:cstheme="minorHAnsi"/>
          <w:lang w:val="en-US"/>
        </w:rPr>
        <w:t>Most of that writing was written under some level of Anointing and with some level of Inspiration, varying from item to item</w:t>
      </w:r>
      <w:r w:rsidR="00E1235D" w:rsidRPr="006743F7">
        <w:rPr>
          <w:rFonts w:cstheme="minorHAnsi"/>
          <w:lang w:val="en-US"/>
        </w:rPr>
        <w:t>.  Father has said to me that this is the most comprehensive documentation about Him and His ways that has ever been compiled and it is FAR from complete.  I continue to write and have written a significant number of articles subsequent to publishing the books.</w:t>
      </w:r>
    </w:p>
    <w:p w14:paraId="4A463370" w14:textId="77777777" w:rsidR="00E1235D" w:rsidRPr="006743F7" w:rsidRDefault="00E1235D" w:rsidP="00D269E7">
      <w:pPr>
        <w:pStyle w:val="ListParagraph"/>
        <w:ind w:left="360"/>
        <w:jc w:val="both"/>
        <w:rPr>
          <w:rFonts w:cstheme="minorHAnsi"/>
          <w:lang w:val="en-US"/>
        </w:rPr>
      </w:pPr>
    </w:p>
    <w:p w14:paraId="25EE5D53" w14:textId="02303778" w:rsidR="00452C44" w:rsidRPr="006743F7" w:rsidRDefault="00E1235D" w:rsidP="00D269E7">
      <w:pPr>
        <w:pStyle w:val="ListParagraph"/>
        <w:ind w:left="360"/>
        <w:jc w:val="both"/>
        <w:rPr>
          <w:rFonts w:cstheme="minorHAnsi"/>
          <w:lang w:val="en-US"/>
        </w:rPr>
      </w:pPr>
      <w:r w:rsidRPr="006743F7">
        <w:rPr>
          <w:rFonts w:cstheme="minorHAnsi"/>
          <w:lang w:val="en-US"/>
        </w:rPr>
        <w:t>My point?</w:t>
      </w:r>
    </w:p>
    <w:p w14:paraId="0ECC99AA" w14:textId="5A2FC289" w:rsidR="00E1235D" w:rsidRPr="006743F7" w:rsidRDefault="00E1235D" w:rsidP="00D269E7">
      <w:pPr>
        <w:pStyle w:val="ListParagraph"/>
        <w:ind w:left="360"/>
        <w:jc w:val="both"/>
        <w:rPr>
          <w:rFonts w:cstheme="minorHAnsi"/>
          <w:lang w:val="en-US"/>
        </w:rPr>
      </w:pPr>
    </w:p>
    <w:p w14:paraId="7546DFF4" w14:textId="6C7B2CE6" w:rsidR="00E1235D" w:rsidRPr="006743F7" w:rsidRDefault="00E1235D" w:rsidP="00D269E7">
      <w:pPr>
        <w:pStyle w:val="ListParagraph"/>
        <w:ind w:left="360"/>
        <w:jc w:val="both"/>
        <w:rPr>
          <w:rFonts w:cstheme="minorHAnsi"/>
          <w:lang w:val="en-US"/>
        </w:rPr>
      </w:pPr>
      <w:r w:rsidRPr="006743F7">
        <w:rPr>
          <w:rFonts w:cstheme="minorHAnsi"/>
          <w:lang w:val="en-US"/>
        </w:rPr>
        <w:t>If I as ONE individual, with limited experience of the matters of the Almighty could write 9,000 pages, how then is it that in over 6,000 years the Almighty has only “dictated” (because that is what “Scripture” means) about 1.200 pages?</w:t>
      </w:r>
    </w:p>
    <w:p w14:paraId="4C7672C8" w14:textId="771E4CFA" w:rsidR="00E1235D" w:rsidRPr="006743F7" w:rsidRDefault="00E1235D" w:rsidP="00D269E7">
      <w:pPr>
        <w:pStyle w:val="ListParagraph"/>
        <w:ind w:left="360"/>
        <w:jc w:val="both"/>
        <w:rPr>
          <w:rFonts w:cstheme="minorHAnsi"/>
          <w:lang w:val="en-US"/>
        </w:rPr>
      </w:pPr>
    </w:p>
    <w:p w14:paraId="2AA36797" w14:textId="1FF6040D" w:rsidR="00E1235D" w:rsidRPr="006743F7" w:rsidRDefault="00E1235D" w:rsidP="00D269E7">
      <w:pPr>
        <w:pStyle w:val="ListParagraph"/>
        <w:numPr>
          <w:ilvl w:val="0"/>
          <w:numId w:val="1"/>
        </w:numPr>
        <w:jc w:val="both"/>
        <w:rPr>
          <w:rFonts w:cstheme="minorHAnsi"/>
          <w:b/>
          <w:bCs/>
          <w:sz w:val="24"/>
          <w:szCs w:val="24"/>
          <w:lang w:val="en-US"/>
        </w:rPr>
      </w:pPr>
      <w:r w:rsidRPr="006743F7">
        <w:rPr>
          <w:rFonts w:cstheme="minorHAnsi"/>
          <w:b/>
          <w:bCs/>
          <w:sz w:val="24"/>
          <w:szCs w:val="24"/>
          <w:lang w:val="en-US"/>
        </w:rPr>
        <w:t>This fuels unbelief</w:t>
      </w:r>
    </w:p>
    <w:p w14:paraId="607C095B" w14:textId="30A9EB2F" w:rsidR="00E1235D" w:rsidRPr="006743F7" w:rsidRDefault="00E1235D" w:rsidP="00D269E7">
      <w:pPr>
        <w:pStyle w:val="ListParagraph"/>
        <w:ind w:left="360"/>
        <w:jc w:val="both"/>
        <w:rPr>
          <w:rFonts w:cstheme="minorHAnsi"/>
          <w:lang w:val="en-US"/>
        </w:rPr>
      </w:pPr>
      <w:r w:rsidRPr="006743F7">
        <w:rPr>
          <w:rFonts w:cstheme="minorHAnsi"/>
          <w:lang w:val="en-US"/>
        </w:rPr>
        <w:lastRenderedPageBreak/>
        <w:t>It is palpably absurd and it is a huge reason why intelligent people do NOT believe – because the doctrines and beliefs that are espoused by well meaning but naive and unquestioning Believers are utterly foolish and make Yah look foolish.</w:t>
      </w:r>
      <w:r w:rsidR="00E15DCC">
        <w:rPr>
          <w:rFonts w:cstheme="minorHAnsi"/>
          <w:lang w:val="en-US"/>
        </w:rPr>
        <w:t xml:space="preserve">  So they conclude that the Almighty is NOT real!</w:t>
      </w:r>
    </w:p>
    <w:p w14:paraId="6808BB8F" w14:textId="32103C42" w:rsidR="00E1235D" w:rsidRPr="006743F7" w:rsidRDefault="00E1235D" w:rsidP="00D269E7">
      <w:pPr>
        <w:pStyle w:val="ListParagraph"/>
        <w:ind w:left="360"/>
        <w:jc w:val="both"/>
        <w:rPr>
          <w:rFonts w:cstheme="minorHAnsi"/>
          <w:lang w:val="en-US"/>
        </w:rPr>
      </w:pPr>
    </w:p>
    <w:p w14:paraId="33E48B9D" w14:textId="2EFC40FE" w:rsidR="00E1235D" w:rsidRPr="006743F7" w:rsidRDefault="00E1235D" w:rsidP="00D269E7">
      <w:pPr>
        <w:pStyle w:val="ListParagraph"/>
        <w:numPr>
          <w:ilvl w:val="0"/>
          <w:numId w:val="1"/>
        </w:numPr>
        <w:jc w:val="both"/>
        <w:rPr>
          <w:rFonts w:cstheme="minorHAnsi"/>
          <w:b/>
          <w:bCs/>
          <w:lang w:val="en-US"/>
        </w:rPr>
      </w:pPr>
      <w:r w:rsidRPr="006743F7">
        <w:rPr>
          <w:rFonts w:cstheme="minorHAnsi"/>
          <w:b/>
          <w:bCs/>
          <w:sz w:val="24"/>
          <w:szCs w:val="24"/>
          <w:lang w:val="en-US"/>
        </w:rPr>
        <w:t>The history covered in the Bible</w:t>
      </w:r>
    </w:p>
    <w:p w14:paraId="1E562878" w14:textId="4E9D2D15" w:rsidR="00E1235D" w:rsidRPr="006743F7" w:rsidRDefault="00E1235D" w:rsidP="00D269E7">
      <w:pPr>
        <w:pStyle w:val="ListParagraph"/>
        <w:ind w:left="360"/>
        <w:jc w:val="both"/>
        <w:rPr>
          <w:rFonts w:cstheme="minorHAnsi"/>
          <w:lang w:val="en-US"/>
        </w:rPr>
      </w:pPr>
      <w:r w:rsidRPr="006743F7">
        <w:rPr>
          <w:rFonts w:cstheme="minorHAnsi"/>
          <w:lang w:val="en-US"/>
        </w:rPr>
        <w:t>Let us consider the extent of the Bible:</w:t>
      </w:r>
    </w:p>
    <w:p w14:paraId="7ED75C96" w14:textId="2707DE28" w:rsidR="00E1235D" w:rsidRPr="006743F7" w:rsidRDefault="00E1235D" w:rsidP="00D269E7">
      <w:pPr>
        <w:pStyle w:val="ListParagraph"/>
        <w:ind w:left="360"/>
        <w:jc w:val="both"/>
        <w:rPr>
          <w:rFonts w:cstheme="minorHAnsi"/>
          <w:lang w:val="en-US"/>
        </w:rPr>
      </w:pPr>
    </w:p>
    <w:p w14:paraId="73E25B27" w14:textId="51AA0CF5" w:rsidR="00E1235D" w:rsidRPr="006743F7" w:rsidRDefault="00E1235D" w:rsidP="00E15DCC">
      <w:pPr>
        <w:pStyle w:val="ListParagraph"/>
        <w:numPr>
          <w:ilvl w:val="0"/>
          <w:numId w:val="3"/>
        </w:numPr>
        <w:ind w:left="720"/>
        <w:jc w:val="both"/>
        <w:rPr>
          <w:rFonts w:cstheme="minorHAnsi"/>
          <w:lang w:val="en-US"/>
        </w:rPr>
      </w:pPr>
      <w:r w:rsidRPr="006743F7">
        <w:rPr>
          <w:rFonts w:cstheme="minorHAnsi"/>
          <w:lang w:val="en-US"/>
        </w:rPr>
        <w:t>Creation to about 1,500 years – the Flood – a few chapters</w:t>
      </w:r>
    </w:p>
    <w:p w14:paraId="03BFFED4" w14:textId="779FCD19" w:rsidR="00E1235D" w:rsidRPr="006743F7" w:rsidRDefault="00E1235D" w:rsidP="00E15DCC">
      <w:pPr>
        <w:pStyle w:val="ListParagraph"/>
        <w:ind w:left="0"/>
        <w:jc w:val="both"/>
        <w:rPr>
          <w:rFonts w:cstheme="minorHAnsi"/>
          <w:lang w:val="en-US"/>
        </w:rPr>
      </w:pPr>
    </w:p>
    <w:p w14:paraId="488C403A" w14:textId="1CD06EE2" w:rsidR="00E1235D" w:rsidRPr="006743F7" w:rsidRDefault="00E1235D" w:rsidP="00E15DCC">
      <w:pPr>
        <w:pStyle w:val="ListParagraph"/>
        <w:numPr>
          <w:ilvl w:val="0"/>
          <w:numId w:val="3"/>
        </w:numPr>
        <w:ind w:left="720"/>
        <w:jc w:val="both"/>
        <w:rPr>
          <w:rFonts w:cstheme="minorHAnsi"/>
          <w:lang w:val="en-US"/>
        </w:rPr>
      </w:pPr>
      <w:r w:rsidRPr="006743F7">
        <w:rPr>
          <w:rFonts w:cstheme="minorHAnsi"/>
          <w:lang w:val="en-US"/>
        </w:rPr>
        <w:t>After the flood to Abraham, about 500  years after the flood – a few chapters</w:t>
      </w:r>
    </w:p>
    <w:p w14:paraId="033A8EED" w14:textId="7889BDC3" w:rsidR="00E1235D" w:rsidRPr="006743F7" w:rsidRDefault="00E1235D" w:rsidP="00E15DCC">
      <w:pPr>
        <w:pStyle w:val="ListParagraph"/>
        <w:ind w:left="0"/>
        <w:jc w:val="both"/>
        <w:rPr>
          <w:rFonts w:cstheme="minorHAnsi"/>
          <w:lang w:val="en-US"/>
        </w:rPr>
      </w:pPr>
    </w:p>
    <w:p w14:paraId="5741CD5D" w14:textId="612A0C6C" w:rsidR="00E1235D" w:rsidRPr="006743F7" w:rsidRDefault="00E1235D" w:rsidP="00E15DCC">
      <w:pPr>
        <w:pStyle w:val="ListParagraph"/>
        <w:numPr>
          <w:ilvl w:val="0"/>
          <w:numId w:val="3"/>
        </w:numPr>
        <w:ind w:left="720"/>
        <w:jc w:val="both"/>
        <w:rPr>
          <w:rFonts w:cstheme="minorHAnsi"/>
          <w:lang w:val="en-US"/>
        </w:rPr>
      </w:pPr>
      <w:r w:rsidRPr="006743F7">
        <w:rPr>
          <w:rFonts w:cstheme="minorHAnsi"/>
          <w:lang w:val="en-US"/>
        </w:rPr>
        <w:t>From Abraham to Moshe {Moses} about another 500 years also a few chapters</w:t>
      </w:r>
    </w:p>
    <w:p w14:paraId="252B81D9" w14:textId="112129EB" w:rsidR="00E1235D" w:rsidRPr="006743F7" w:rsidRDefault="00E1235D" w:rsidP="00E15DCC">
      <w:pPr>
        <w:pStyle w:val="ListParagraph"/>
        <w:ind w:left="0"/>
        <w:jc w:val="both"/>
        <w:rPr>
          <w:rFonts w:cstheme="minorHAnsi"/>
          <w:lang w:val="en-US"/>
        </w:rPr>
      </w:pPr>
    </w:p>
    <w:p w14:paraId="4051C5CF" w14:textId="5EE2CD0B" w:rsidR="00E1235D" w:rsidRPr="006743F7" w:rsidRDefault="00E1235D" w:rsidP="00E15DCC">
      <w:pPr>
        <w:pStyle w:val="ListParagraph"/>
        <w:numPr>
          <w:ilvl w:val="0"/>
          <w:numId w:val="3"/>
        </w:numPr>
        <w:ind w:left="720"/>
        <w:jc w:val="both"/>
        <w:rPr>
          <w:rFonts w:cstheme="minorHAnsi"/>
          <w:lang w:val="en-US"/>
        </w:rPr>
      </w:pPr>
      <w:r w:rsidRPr="006743F7">
        <w:rPr>
          <w:rFonts w:cstheme="minorHAnsi"/>
          <w:lang w:val="en-US"/>
        </w:rPr>
        <w:t>Then from Mos</w:t>
      </w:r>
      <w:r w:rsidR="00E15DCC">
        <w:rPr>
          <w:rFonts w:cstheme="minorHAnsi"/>
          <w:lang w:val="en-US"/>
        </w:rPr>
        <w:t>h</w:t>
      </w:r>
      <w:r w:rsidRPr="006743F7">
        <w:rPr>
          <w:rFonts w:cstheme="minorHAnsi"/>
          <w:lang w:val="en-US"/>
        </w:rPr>
        <w:t>e to the Babylonian exile about another 400 years, quite a bit of detail</w:t>
      </w:r>
    </w:p>
    <w:p w14:paraId="1D3B1CD4" w14:textId="7FCDBC2A" w:rsidR="00E1235D" w:rsidRPr="006743F7" w:rsidRDefault="00E1235D" w:rsidP="00E15DCC">
      <w:pPr>
        <w:pStyle w:val="ListParagraph"/>
        <w:ind w:left="0"/>
        <w:jc w:val="both"/>
        <w:rPr>
          <w:rFonts w:cstheme="minorHAnsi"/>
          <w:lang w:val="en-US"/>
        </w:rPr>
      </w:pPr>
    </w:p>
    <w:p w14:paraId="12B89E95" w14:textId="2D9B892E" w:rsidR="00E1235D" w:rsidRPr="006743F7" w:rsidRDefault="00E1235D" w:rsidP="00E15DCC">
      <w:pPr>
        <w:pStyle w:val="ListParagraph"/>
        <w:numPr>
          <w:ilvl w:val="0"/>
          <w:numId w:val="3"/>
        </w:numPr>
        <w:ind w:left="720"/>
        <w:jc w:val="both"/>
        <w:rPr>
          <w:rFonts w:cstheme="minorHAnsi"/>
          <w:lang w:val="en-US"/>
        </w:rPr>
      </w:pPr>
      <w:r w:rsidRPr="006743F7">
        <w:rPr>
          <w:rFonts w:cstheme="minorHAnsi"/>
          <w:lang w:val="en-US"/>
        </w:rPr>
        <w:t>From the exile to Babylon to Yahooshua, about 600 years, NOT a lot of information</w:t>
      </w:r>
    </w:p>
    <w:p w14:paraId="42EA64FB" w14:textId="3530BEA9" w:rsidR="00E1235D" w:rsidRPr="006743F7" w:rsidRDefault="00E1235D" w:rsidP="00E15DCC">
      <w:pPr>
        <w:pStyle w:val="ListParagraph"/>
        <w:ind w:left="0"/>
        <w:jc w:val="both"/>
        <w:rPr>
          <w:rFonts w:cstheme="minorHAnsi"/>
          <w:lang w:val="en-US"/>
        </w:rPr>
      </w:pPr>
    </w:p>
    <w:p w14:paraId="2A0F2C31" w14:textId="489789F7" w:rsidR="00E1235D" w:rsidRDefault="00E1235D" w:rsidP="00E15DCC">
      <w:pPr>
        <w:pStyle w:val="ListParagraph"/>
        <w:numPr>
          <w:ilvl w:val="0"/>
          <w:numId w:val="3"/>
        </w:numPr>
        <w:ind w:left="720"/>
        <w:jc w:val="both"/>
        <w:rPr>
          <w:rFonts w:cstheme="minorHAnsi"/>
          <w:lang w:val="en-US"/>
        </w:rPr>
      </w:pPr>
      <w:r w:rsidRPr="006743F7">
        <w:rPr>
          <w:rFonts w:cstheme="minorHAnsi"/>
          <w:lang w:val="en-US"/>
        </w:rPr>
        <w:t xml:space="preserve">Then Yahooshua and immediately after Yahooshua </w:t>
      </w:r>
      <w:r w:rsidR="00E15DCC">
        <w:rPr>
          <w:rFonts w:cstheme="minorHAnsi"/>
          <w:lang w:val="en-US"/>
        </w:rPr>
        <w:t xml:space="preserve">-- </w:t>
      </w:r>
      <w:r w:rsidRPr="006743F7">
        <w:rPr>
          <w:rFonts w:cstheme="minorHAnsi"/>
          <w:lang w:val="en-US"/>
        </w:rPr>
        <w:t>a few decades</w:t>
      </w:r>
      <w:r w:rsidR="00E15DCC">
        <w:rPr>
          <w:rFonts w:cstheme="minorHAnsi"/>
          <w:lang w:val="en-US"/>
        </w:rPr>
        <w:t xml:space="preserve"> – the so-called New Testament.</w:t>
      </w:r>
    </w:p>
    <w:p w14:paraId="3F1309EC" w14:textId="58706B0A" w:rsidR="003F7B65" w:rsidRDefault="003F7B65" w:rsidP="00E15DCC">
      <w:pPr>
        <w:pStyle w:val="ListParagraph"/>
        <w:ind w:left="0"/>
        <w:jc w:val="both"/>
        <w:rPr>
          <w:rFonts w:cstheme="minorHAnsi"/>
          <w:lang w:val="en-US"/>
        </w:rPr>
      </w:pPr>
    </w:p>
    <w:p w14:paraId="6BC74356" w14:textId="73EC48B3" w:rsidR="003F7B65" w:rsidRPr="006743F7" w:rsidRDefault="003F7B65" w:rsidP="00E15DCC">
      <w:pPr>
        <w:pStyle w:val="ListParagraph"/>
        <w:numPr>
          <w:ilvl w:val="0"/>
          <w:numId w:val="3"/>
        </w:numPr>
        <w:ind w:left="720"/>
        <w:jc w:val="both"/>
        <w:rPr>
          <w:rFonts w:cstheme="minorHAnsi"/>
          <w:lang w:val="en-US"/>
        </w:rPr>
      </w:pPr>
      <w:r>
        <w:rPr>
          <w:rFonts w:cstheme="minorHAnsi"/>
          <w:lang w:val="en-US"/>
        </w:rPr>
        <w:t>Next nearly 2,000  years NOTHING!?</w:t>
      </w:r>
    </w:p>
    <w:p w14:paraId="65E28568" w14:textId="3E24C68A" w:rsidR="00E1235D" w:rsidRPr="006743F7" w:rsidRDefault="00E1235D" w:rsidP="00D269E7">
      <w:pPr>
        <w:pStyle w:val="ListParagraph"/>
        <w:ind w:left="360"/>
        <w:jc w:val="both"/>
        <w:rPr>
          <w:rFonts w:cstheme="minorHAnsi"/>
          <w:lang w:val="en-US"/>
        </w:rPr>
      </w:pPr>
    </w:p>
    <w:p w14:paraId="23E17B38" w14:textId="4FA96B37" w:rsidR="00E1235D" w:rsidRPr="006743F7" w:rsidRDefault="00E1235D" w:rsidP="00D269E7">
      <w:pPr>
        <w:pStyle w:val="ListParagraph"/>
        <w:ind w:left="360"/>
        <w:jc w:val="both"/>
        <w:rPr>
          <w:rFonts w:cstheme="minorHAnsi"/>
          <w:lang w:val="en-US"/>
        </w:rPr>
      </w:pPr>
      <w:r w:rsidRPr="006743F7">
        <w:rPr>
          <w:rFonts w:cstheme="minorHAnsi"/>
          <w:lang w:val="en-US"/>
        </w:rPr>
        <w:t xml:space="preserve">That is IT and THAT is the SUM TOTAL of what the Almighty Creator has put in writing </w:t>
      </w:r>
      <w:r w:rsidR="002B0A57" w:rsidRPr="006743F7">
        <w:rPr>
          <w:rFonts w:cstheme="minorHAnsi"/>
          <w:lang w:val="en-US"/>
        </w:rPr>
        <w:t>in 6,000 years?</w:t>
      </w:r>
    </w:p>
    <w:p w14:paraId="3183061B" w14:textId="0A8E0D95" w:rsidR="002B0A57" w:rsidRPr="006743F7" w:rsidRDefault="002B0A57" w:rsidP="00D269E7">
      <w:pPr>
        <w:pStyle w:val="ListParagraph"/>
        <w:ind w:left="360"/>
        <w:jc w:val="both"/>
        <w:rPr>
          <w:rFonts w:cstheme="minorHAnsi"/>
          <w:lang w:val="en-US"/>
        </w:rPr>
      </w:pPr>
    </w:p>
    <w:p w14:paraId="06ABC375" w14:textId="16633CB9" w:rsidR="002B0A57" w:rsidRPr="006743F7" w:rsidRDefault="002B0A57" w:rsidP="00D269E7">
      <w:pPr>
        <w:pStyle w:val="ListParagraph"/>
        <w:ind w:left="360"/>
        <w:jc w:val="both"/>
        <w:rPr>
          <w:rFonts w:cstheme="minorHAnsi"/>
          <w:lang w:val="en-US"/>
        </w:rPr>
      </w:pPr>
      <w:r w:rsidRPr="006743F7">
        <w:rPr>
          <w:rFonts w:cstheme="minorHAnsi"/>
          <w:lang w:val="en-US"/>
        </w:rPr>
        <w:t>That is clearly absurd!</w:t>
      </w:r>
    </w:p>
    <w:p w14:paraId="781D3203" w14:textId="13148EC2" w:rsidR="006743F7" w:rsidRPr="006743F7" w:rsidRDefault="006743F7" w:rsidP="00D269E7">
      <w:pPr>
        <w:pStyle w:val="ListParagraph"/>
        <w:ind w:left="360"/>
        <w:jc w:val="both"/>
        <w:rPr>
          <w:rFonts w:cstheme="minorHAnsi"/>
          <w:lang w:val="en-US"/>
        </w:rPr>
      </w:pPr>
    </w:p>
    <w:p w14:paraId="16B57116" w14:textId="5DC74F77" w:rsidR="006743F7" w:rsidRPr="006743F7" w:rsidRDefault="006743F7" w:rsidP="00D269E7">
      <w:pPr>
        <w:pStyle w:val="ListParagraph"/>
        <w:ind w:left="360"/>
        <w:jc w:val="both"/>
        <w:rPr>
          <w:rFonts w:cstheme="minorHAnsi"/>
          <w:lang w:val="en-US"/>
        </w:rPr>
      </w:pPr>
      <w:r w:rsidRPr="006743F7">
        <w:rPr>
          <w:rFonts w:cstheme="minorHAnsi"/>
          <w:lang w:val="en-US"/>
        </w:rPr>
        <w:t xml:space="preserve">Then, on top of this other historical books that potentially cast some light on the above periods are disregarded.  They may be LESS accurate and less authoritative but they are unlikely to be 100% </w:t>
      </w:r>
      <w:r w:rsidR="00E15DCC">
        <w:rPr>
          <w:rFonts w:cstheme="minorHAnsi"/>
          <w:lang w:val="en-US"/>
        </w:rPr>
        <w:t xml:space="preserve">in </w:t>
      </w:r>
      <w:r w:rsidRPr="006743F7">
        <w:rPr>
          <w:rFonts w:cstheme="minorHAnsi"/>
          <w:lang w:val="en-US"/>
        </w:rPr>
        <w:t>error so they are potentially useful sources of additional information.</w:t>
      </w:r>
    </w:p>
    <w:p w14:paraId="4D62B3ED" w14:textId="5E9D5E7E" w:rsidR="002B0A57" w:rsidRPr="006743F7" w:rsidRDefault="002B0A57" w:rsidP="00D269E7">
      <w:pPr>
        <w:pStyle w:val="ListParagraph"/>
        <w:ind w:left="360"/>
        <w:jc w:val="both"/>
        <w:rPr>
          <w:rFonts w:cstheme="minorHAnsi"/>
          <w:lang w:val="en-US"/>
        </w:rPr>
      </w:pPr>
    </w:p>
    <w:p w14:paraId="563EE7FB" w14:textId="0B810DB3" w:rsidR="002B0A57" w:rsidRPr="006743F7" w:rsidRDefault="006743F7" w:rsidP="00D269E7">
      <w:pPr>
        <w:pStyle w:val="ListParagraph"/>
        <w:numPr>
          <w:ilvl w:val="0"/>
          <w:numId w:val="1"/>
        </w:numPr>
        <w:jc w:val="both"/>
        <w:rPr>
          <w:rFonts w:cstheme="minorHAnsi"/>
          <w:b/>
          <w:bCs/>
          <w:lang w:val="en-US"/>
        </w:rPr>
      </w:pPr>
      <w:r w:rsidRPr="006743F7">
        <w:rPr>
          <w:rFonts w:cstheme="minorHAnsi"/>
          <w:b/>
          <w:bCs/>
          <w:sz w:val="24"/>
          <w:szCs w:val="24"/>
          <w:lang w:val="en-US"/>
        </w:rPr>
        <w:t>Modern books</w:t>
      </w:r>
    </w:p>
    <w:p w14:paraId="70F73CA7" w14:textId="393323A5" w:rsidR="006743F7" w:rsidRPr="003F7B65" w:rsidRDefault="006743F7" w:rsidP="00D269E7">
      <w:pPr>
        <w:pStyle w:val="ListParagraph"/>
        <w:ind w:left="360"/>
        <w:jc w:val="both"/>
        <w:rPr>
          <w:rFonts w:cstheme="minorHAnsi"/>
          <w:lang w:val="en-US"/>
        </w:rPr>
      </w:pPr>
      <w:r w:rsidRPr="006743F7">
        <w:rPr>
          <w:rFonts w:cstheme="minorHAnsi"/>
          <w:lang w:val="en-US"/>
        </w:rPr>
        <w:t xml:space="preserve">Ignoring </w:t>
      </w:r>
      <w:r w:rsidRPr="003F7B65">
        <w:rPr>
          <w:rFonts w:cstheme="minorHAnsi"/>
          <w:lang w:val="en-US"/>
        </w:rPr>
        <w:t>older books, there are hundreds of thousands of religious books that have been written in the last few millennia.</w:t>
      </w:r>
    </w:p>
    <w:p w14:paraId="79EB40D0" w14:textId="51225D87" w:rsidR="006743F7" w:rsidRPr="003F7B65" w:rsidRDefault="006743F7" w:rsidP="00D269E7">
      <w:pPr>
        <w:pStyle w:val="ListParagraph"/>
        <w:ind w:left="360"/>
        <w:jc w:val="both"/>
        <w:rPr>
          <w:rFonts w:cstheme="minorHAnsi"/>
          <w:lang w:val="en-US"/>
        </w:rPr>
      </w:pPr>
    </w:p>
    <w:p w14:paraId="2E6AE886" w14:textId="5F725A6D" w:rsidR="006743F7" w:rsidRPr="003F7B65" w:rsidRDefault="006743F7" w:rsidP="00D269E7">
      <w:pPr>
        <w:pStyle w:val="ListParagraph"/>
        <w:ind w:left="360"/>
        <w:jc w:val="both"/>
        <w:rPr>
          <w:rFonts w:cstheme="minorHAnsi"/>
          <w:lang w:val="en-US"/>
        </w:rPr>
      </w:pPr>
      <w:r w:rsidRPr="003F7B65">
        <w:rPr>
          <w:rFonts w:cstheme="minorHAnsi"/>
          <w:lang w:val="en-US"/>
        </w:rPr>
        <w:t xml:space="preserve">InterVarsity Press suggests that thousands of Christian books are printed a year – see </w:t>
      </w:r>
      <w:hyperlink r:id="rId8" w:history="1">
        <w:r w:rsidRPr="003F7B65">
          <w:rPr>
            <w:rStyle w:val="Hyperlink"/>
            <w:rFonts w:cstheme="minorHAnsi"/>
            <w:lang w:val="en-US"/>
          </w:rPr>
          <w:t>http://behindthebooks.ivpress.com/2007/05/how_many_new_christian_books_a.php</w:t>
        </w:r>
      </w:hyperlink>
      <w:r w:rsidRPr="003F7B65">
        <w:rPr>
          <w:rFonts w:cstheme="minorHAnsi"/>
          <w:lang w:val="en-US"/>
        </w:rPr>
        <w:t xml:space="preserve"> </w:t>
      </w:r>
    </w:p>
    <w:p w14:paraId="697D9AF2" w14:textId="12AE2CD4" w:rsidR="006743F7" w:rsidRPr="003F7B65" w:rsidRDefault="006743F7" w:rsidP="00D269E7">
      <w:pPr>
        <w:pStyle w:val="ListParagraph"/>
        <w:ind w:left="360"/>
        <w:jc w:val="both"/>
        <w:rPr>
          <w:rFonts w:cstheme="minorHAnsi"/>
          <w:lang w:val="en-US"/>
        </w:rPr>
      </w:pPr>
    </w:p>
    <w:p w14:paraId="3EFA7E9B" w14:textId="4240625F" w:rsidR="006743F7" w:rsidRPr="003F7B65" w:rsidRDefault="006743F7" w:rsidP="00D269E7">
      <w:pPr>
        <w:pStyle w:val="ListParagraph"/>
        <w:ind w:left="360"/>
        <w:jc w:val="both"/>
        <w:rPr>
          <w:rFonts w:cstheme="minorHAnsi"/>
          <w:lang w:val="en-US"/>
        </w:rPr>
      </w:pPr>
      <w:r w:rsidRPr="003F7B65">
        <w:rPr>
          <w:rFonts w:cstheme="minorHAnsi"/>
          <w:lang w:val="en-US"/>
        </w:rPr>
        <w:t>This is not to mention large numbers of Muslim books and large number</w:t>
      </w:r>
      <w:r w:rsidR="00E15DCC">
        <w:rPr>
          <w:rFonts w:cstheme="minorHAnsi"/>
          <w:lang w:val="en-US"/>
        </w:rPr>
        <w:t>s</w:t>
      </w:r>
      <w:r w:rsidRPr="003F7B65">
        <w:rPr>
          <w:rFonts w:cstheme="minorHAnsi"/>
          <w:lang w:val="en-US"/>
        </w:rPr>
        <w:t xml:space="preserve"> of Jewish books and then there are all sorts of other religions where there is at least SOME revelation of the Almighty.</w:t>
      </w:r>
    </w:p>
    <w:p w14:paraId="68FE353C" w14:textId="7B4D30C2" w:rsidR="006743F7" w:rsidRPr="003F7B65" w:rsidRDefault="006743F7" w:rsidP="00D269E7">
      <w:pPr>
        <w:pStyle w:val="ListParagraph"/>
        <w:ind w:left="360"/>
        <w:jc w:val="both"/>
        <w:rPr>
          <w:rFonts w:cstheme="minorHAnsi"/>
          <w:lang w:val="en-US"/>
        </w:rPr>
      </w:pPr>
    </w:p>
    <w:p w14:paraId="5B548D3E" w14:textId="3F9E4BFF" w:rsidR="006743F7" w:rsidRPr="003F7B65" w:rsidRDefault="006743F7" w:rsidP="00D269E7">
      <w:pPr>
        <w:pStyle w:val="ListParagraph"/>
        <w:ind w:left="360"/>
        <w:jc w:val="both"/>
        <w:rPr>
          <w:rFonts w:cstheme="minorHAnsi"/>
          <w:lang w:val="en-US"/>
        </w:rPr>
      </w:pPr>
      <w:r w:rsidRPr="003F7B65">
        <w:rPr>
          <w:rFonts w:cstheme="minorHAnsi"/>
          <w:lang w:val="en-US"/>
        </w:rPr>
        <w:t>Some of these books are absolute nonsense but most of them have some grain of truth and there are undoubtedly tens of thousands of books on the planet today with a moderate level of inspiration!</w:t>
      </w:r>
    </w:p>
    <w:p w14:paraId="36D64B5B" w14:textId="5615B41B" w:rsidR="006743F7" w:rsidRPr="003F7B65" w:rsidRDefault="006743F7" w:rsidP="00D269E7">
      <w:pPr>
        <w:pStyle w:val="ListParagraph"/>
        <w:ind w:left="360"/>
        <w:jc w:val="both"/>
        <w:rPr>
          <w:rFonts w:cstheme="minorHAnsi"/>
          <w:lang w:val="en-US"/>
        </w:rPr>
      </w:pPr>
    </w:p>
    <w:p w14:paraId="19AB45AE" w14:textId="63C1C3B8" w:rsidR="006743F7" w:rsidRDefault="006743F7" w:rsidP="00D269E7">
      <w:pPr>
        <w:pStyle w:val="ListParagraph"/>
        <w:ind w:left="360"/>
        <w:jc w:val="both"/>
        <w:rPr>
          <w:rFonts w:cstheme="minorHAnsi"/>
          <w:lang w:val="en-US"/>
        </w:rPr>
      </w:pPr>
      <w:r w:rsidRPr="003F7B65">
        <w:rPr>
          <w:rFonts w:cstheme="minorHAnsi"/>
          <w:lang w:val="en-US"/>
        </w:rPr>
        <w:t xml:space="preserve">Referring to the </w:t>
      </w:r>
      <w:r w:rsidR="00D269E7" w:rsidRPr="003F7B65">
        <w:rPr>
          <w:rFonts w:cstheme="minorHAnsi"/>
          <w:lang w:val="en-US"/>
        </w:rPr>
        <w:t>“</w:t>
      </w:r>
      <w:r w:rsidRPr="003F7B65">
        <w:rPr>
          <w:rFonts w:cstheme="minorHAnsi"/>
          <w:lang w:val="en-US"/>
        </w:rPr>
        <w:t>Important Information</w:t>
      </w:r>
      <w:r w:rsidR="00D269E7" w:rsidRPr="003F7B65">
        <w:rPr>
          <w:rFonts w:cstheme="minorHAnsi"/>
          <w:lang w:val="en-US"/>
        </w:rPr>
        <w:t>”</w:t>
      </w:r>
      <w:r w:rsidRPr="003F7B65">
        <w:rPr>
          <w:rFonts w:cstheme="minorHAnsi"/>
          <w:lang w:val="en-US"/>
        </w:rPr>
        <w:t xml:space="preserve"> page on my website I list a few books that have had a particular impact on me</w:t>
      </w:r>
      <w:r w:rsidR="00D269E7" w:rsidRPr="003F7B65">
        <w:rPr>
          <w:rFonts w:cstheme="minorHAnsi"/>
          <w:lang w:val="en-US"/>
        </w:rPr>
        <w:t xml:space="preserve"> </w:t>
      </w:r>
      <w:r w:rsidR="00E15DCC">
        <w:rPr>
          <w:rFonts w:cstheme="minorHAnsi"/>
          <w:lang w:val="en-US"/>
        </w:rPr>
        <w:t>albeit they all  have some level of error</w:t>
      </w:r>
      <w:r w:rsidRPr="003F7B65">
        <w:rPr>
          <w:rFonts w:cstheme="minorHAnsi"/>
          <w:lang w:val="en-US"/>
        </w:rPr>
        <w:t>:</w:t>
      </w:r>
    </w:p>
    <w:p w14:paraId="0D7E7075" w14:textId="77777777" w:rsidR="00E15DCC" w:rsidRPr="003F7B65" w:rsidRDefault="00E15DCC" w:rsidP="00D269E7">
      <w:pPr>
        <w:pStyle w:val="ListParagraph"/>
        <w:ind w:left="360"/>
        <w:jc w:val="both"/>
        <w:rPr>
          <w:rFonts w:cstheme="minorHAnsi"/>
          <w:lang w:val="en-US"/>
        </w:rPr>
      </w:pPr>
    </w:p>
    <w:p w14:paraId="5F7696ED" w14:textId="38C42C85" w:rsidR="00D269E7" w:rsidRPr="00E15DCC" w:rsidRDefault="00D269E7" w:rsidP="00E15DCC">
      <w:pPr>
        <w:pStyle w:val="ListParagraph"/>
        <w:numPr>
          <w:ilvl w:val="0"/>
          <w:numId w:val="4"/>
        </w:numPr>
        <w:jc w:val="both"/>
        <w:rPr>
          <w:rFonts w:cstheme="minorHAnsi"/>
          <w:color w:val="4A4A4A"/>
          <w:shd w:val="clear" w:color="auto" w:fill="FFFFFF"/>
        </w:rPr>
      </w:pPr>
      <w:r w:rsidRPr="00E15DCC">
        <w:rPr>
          <w:rFonts w:cstheme="minorHAnsi"/>
          <w:color w:val="4A4A4A"/>
          <w:shd w:val="clear" w:color="auto" w:fill="FFFFFF"/>
        </w:rPr>
        <w:lastRenderedPageBreak/>
        <w:t>“</w:t>
      </w:r>
      <w:r w:rsidR="006743F7" w:rsidRPr="00E15DCC">
        <w:rPr>
          <w:rFonts w:cstheme="minorHAnsi"/>
          <w:color w:val="4A4A4A"/>
          <w:shd w:val="clear" w:color="auto" w:fill="FFFFFF"/>
        </w:rPr>
        <w:t>Perhaps the book that has had the greatest single impact in assisting me to grow closer to the Almighty,</w:t>
      </w:r>
      <w:hyperlink r:id="rId9" w:history="1">
        <w:r w:rsidR="006743F7" w:rsidRPr="00E15DCC">
          <w:rPr>
            <w:rStyle w:val="Hyperlink"/>
            <w:rFonts w:cstheme="minorHAnsi"/>
            <w:color w:val="007BFF"/>
          </w:rPr>
          <w:t> "Good Morning Holy Spirit" by Benny Hinn -- available from Amazon</w:t>
        </w:r>
      </w:hyperlink>
    </w:p>
    <w:p w14:paraId="3ABB9AD1" w14:textId="0A35B06A" w:rsidR="00D269E7" w:rsidRPr="00E15DCC" w:rsidRDefault="00000000" w:rsidP="00E15DCC">
      <w:pPr>
        <w:pStyle w:val="ListParagraph"/>
        <w:numPr>
          <w:ilvl w:val="0"/>
          <w:numId w:val="4"/>
        </w:numPr>
        <w:jc w:val="both"/>
        <w:rPr>
          <w:rFonts w:cstheme="minorHAnsi"/>
          <w:color w:val="4A4A4A"/>
          <w:shd w:val="clear" w:color="auto" w:fill="FFFFFF"/>
        </w:rPr>
      </w:pPr>
      <w:hyperlink r:id="rId10" w:history="1">
        <w:r w:rsidR="006743F7" w:rsidRPr="00E15DCC">
          <w:rPr>
            <w:rStyle w:val="Hyperlink"/>
            <w:rFonts w:cstheme="minorHAnsi"/>
            <w:color w:val="007BFF"/>
          </w:rPr>
          <w:t>"Dead Men's Secrets" by Jonathan Gray</w:t>
        </w:r>
      </w:hyperlink>
      <w:r w:rsidR="006743F7" w:rsidRPr="00E15DCC">
        <w:rPr>
          <w:rFonts w:cstheme="minorHAnsi"/>
          <w:color w:val="4A4A4A"/>
          <w:shd w:val="clear" w:color="auto" w:fill="FFFFFF"/>
        </w:rPr>
        <w:t> -- archaeological evidence that there was a very sophisticated civilization before the Global Catastrophe or Flood which demonstrates that human beings WERE created with great sophistication --</w:t>
      </w:r>
      <w:hyperlink r:id="rId11" w:history="1">
        <w:r w:rsidR="006743F7" w:rsidRPr="00E15DCC">
          <w:rPr>
            <w:rStyle w:val="Hyperlink"/>
            <w:rFonts w:cstheme="minorHAnsi"/>
            <w:color w:val="007BFF"/>
          </w:rPr>
          <w:t> available from Amazon</w:t>
        </w:r>
      </w:hyperlink>
      <w:r w:rsidR="006743F7" w:rsidRPr="00E15DCC">
        <w:rPr>
          <w:rFonts w:cstheme="minorHAnsi"/>
          <w:color w:val="4A4A4A"/>
          <w:shd w:val="clear" w:color="auto" w:fill="FFFFFF"/>
        </w:rPr>
        <w:t>  -- radically changed my understanding of history</w:t>
      </w:r>
      <w:r w:rsidR="00D269E7" w:rsidRPr="00E15DCC">
        <w:rPr>
          <w:rFonts w:cstheme="minorHAnsi"/>
          <w:color w:val="4A4A4A"/>
          <w:shd w:val="clear" w:color="auto" w:fill="FFFFFF"/>
        </w:rPr>
        <w:t>.</w:t>
      </w:r>
    </w:p>
    <w:p w14:paraId="06025FA0" w14:textId="2FED9C96" w:rsidR="006743F7" w:rsidRPr="00E15DCC" w:rsidRDefault="00000000" w:rsidP="00E15DCC">
      <w:pPr>
        <w:pStyle w:val="ListParagraph"/>
        <w:numPr>
          <w:ilvl w:val="0"/>
          <w:numId w:val="4"/>
        </w:numPr>
        <w:jc w:val="both"/>
        <w:rPr>
          <w:rFonts w:cstheme="minorHAnsi"/>
        </w:rPr>
      </w:pPr>
      <w:hyperlink r:id="rId12" w:history="1">
        <w:r w:rsidR="006743F7" w:rsidRPr="00E15DCC">
          <w:rPr>
            <w:rStyle w:val="Hyperlink"/>
            <w:rFonts w:cstheme="minorHAnsi"/>
            <w:color w:val="007BFF"/>
          </w:rPr>
          <w:t>"The Corpse Came Back" by Jonathan Gray</w:t>
        </w:r>
      </w:hyperlink>
      <w:r w:rsidR="006743F7" w:rsidRPr="00E15DCC">
        <w:rPr>
          <w:rFonts w:cstheme="minorHAnsi"/>
          <w:color w:val="4A4A4A"/>
          <w:shd w:val="clear" w:color="auto" w:fill="FFFFFF"/>
        </w:rPr>
        <w:t xml:space="preserve"> -- detailed analysis of the world immediately after the flood and the first few centuries after the flood -- a MUST READ if you </w:t>
      </w:r>
      <w:proofErr w:type="spellStart"/>
      <w:r w:rsidR="006743F7" w:rsidRPr="00E15DCC">
        <w:rPr>
          <w:rFonts w:cstheme="minorHAnsi"/>
          <w:color w:val="4A4A4A"/>
          <w:shd w:val="clear" w:color="auto" w:fill="FFFFFF"/>
        </w:rPr>
        <w:t>wan</w:t>
      </w:r>
      <w:proofErr w:type="spellEnd"/>
      <w:r w:rsidR="00D269E7" w:rsidRPr="00E15DCC">
        <w:rPr>
          <w:rFonts w:cstheme="minorHAnsi"/>
          <w:color w:val="4A4A4A"/>
          <w:shd w:val="clear" w:color="auto" w:fill="FFFFFF"/>
        </w:rPr>
        <w:t xml:space="preserve"> </w:t>
      </w:r>
      <w:r w:rsidR="006743F7" w:rsidRPr="00E15DCC">
        <w:rPr>
          <w:rFonts w:cstheme="minorHAnsi"/>
          <w:color w:val="4A4A4A"/>
          <w:shd w:val="clear" w:color="auto" w:fill="FFFFFF"/>
        </w:rPr>
        <w:t xml:space="preserve">to </w:t>
      </w:r>
      <w:proofErr w:type="spellStart"/>
      <w:r w:rsidR="006743F7" w:rsidRPr="00E15DCC">
        <w:rPr>
          <w:rFonts w:cstheme="minorHAnsi"/>
          <w:color w:val="4A4A4A"/>
          <w:shd w:val="clear" w:color="auto" w:fill="FFFFFF"/>
        </w:rPr>
        <w:t>to</w:t>
      </w:r>
      <w:proofErr w:type="spellEnd"/>
      <w:r w:rsidR="006743F7" w:rsidRPr="00E15DCC">
        <w:rPr>
          <w:rFonts w:cstheme="minorHAnsi"/>
          <w:color w:val="4A4A4A"/>
          <w:shd w:val="clear" w:color="auto" w:fill="FFFFFF"/>
        </w:rPr>
        <w:t xml:space="preserve"> truly understand our history -- </w:t>
      </w:r>
      <w:hyperlink r:id="rId13" w:history="1">
        <w:r w:rsidR="006743F7" w:rsidRPr="00E15DCC">
          <w:rPr>
            <w:rStyle w:val="Hyperlink"/>
            <w:rFonts w:cstheme="minorHAnsi"/>
            <w:color w:val="007BFF"/>
          </w:rPr>
          <w:t>available from Amazon</w:t>
        </w:r>
      </w:hyperlink>
    </w:p>
    <w:p w14:paraId="4855EC8A" w14:textId="06C76E5B" w:rsidR="00E15DCC" w:rsidRDefault="00000000" w:rsidP="00E15DCC">
      <w:pPr>
        <w:pStyle w:val="NormalWeb"/>
        <w:numPr>
          <w:ilvl w:val="0"/>
          <w:numId w:val="4"/>
        </w:numPr>
        <w:shd w:val="clear" w:color="auto" w:fill="FFFFFF"/>
        <w:spacing w:after="0" w:afterAutospacing="0"/>
        <w:jc w:val="both"/>
        <w:rPr>
          <w:rFonts w:asciiTheme="minorHAnsi" w:hAnsiTheme="minorHAnsi" w:cstheme="minorHAnsi"/>
          <w:color w:val="4A4A4A"/>
          <w:sz w:val="22"/>
          <w:szCs w:val="22"/>
        </w:rPr>
      </w:pPr>
      <w:hyperlink r:id="rId14" w:history="1">
        <w:r w:rsidR="006743F7" w:rsidRPr="003F7B65">
          <w:rPr>
            <w:rStyle w:val="Hyperlink"/>
            <w:rFonts w:asciiTheme="minorHAnsi" w:hAnsiTheme="minorHAnsi" w:cstheme="minorHAnsi"/>
            <w:color w:val="007BFF"/>
            <w:sz w:val="22"/>
            <w:szCs w:val="22"/>
          </w:rPr>
          <w:t>"The Final Quest" by Rick Joyner -- available from Amazon</w:t>
        </w:r>
      </w:hyperlink>
      <w:r w:rsidR="006743F7" w:rsidRPr="003F7B65">
        <w:rPr>
          <w:rFonts w:asciiTheme="minorHAnsi" w:hAnsiTheme="minorHAnsi" w:cstheme="minorHAnsi"/>
          <w:color w:val="4A4A4A"/>
          <w:sz w:val="22"/>
          <w:szCs w:val="22"/>
        </w:rPr>
        <w:t> or </w:t>
      </w:r>
      <w:hyperlink r:id="rId15" w:history="1">
        <w:r w:rsidR="006743F7" w:rsidRPr="003F7B65">
          <w:rPr>
            <w:rStyle w:val="Hyperlink"/>
            <w:rFonts w:asciiTheme="minorHAnsi" w:hAnsiTheme="minorHAnsi" w:cstheme="minorHAnsi"/>
            <w:color w:val="007BFF"/>
            <w:sz w:val="22"/>
            <w:szCs w:val="22"/>
          </w:rPr>
          <w:t xml:space="preserve">on </w:t>
        </w:r>
        <w:r w:rsidR="00D269E7" w:rsidRPr="003F7B65">
          <w:rPr>
            <w:rStyle w:val="Hyperlink"/>
            <w:rFonts w:asciiTheme="minorHAnsi" w:hAnsiTheme="minorHAnsi" w:cstheme="minorHAnsi"/>
            <w:color w:val="007BFF"/>
            <w:sz w:val="22"/>
            <w:szCs w:val="22"/>
          </w:rPr>
          <w:t>my</w:t>
        </w:r>
        <w:r w:rsidR="006743F7" w:rsidRPr="003F7B65">
          <w:rPr>
            <w:rStyle w:val="Hyperlink"/>
            <w:rFonts w:asciiTheme="minorHAnsi" w:hAnsiTheme="minorHAnsi" w:cstheme="minorHAnsi"/>
            <w:color w:val="007BFF"/>
            <w:sz w:val="22"/>
            <w:szCs w:val="22"/>
          </w:rPr>
          <w:t xml:space="preserve"> website</w:t>
        </w:r>
      </w:hyperlink>
      <w:r w:rsidR="006743F7" w:rsidRPr="003F7B65">
        <w:rPr>
          <w:rFonts w:asciiTheme="minorHAnsi" w:hAnsiTheme="minorHAnsi" w:cstheme="minorHAnsi"/>
          <w:color w:val="4A4A4A"/>
          <w:sz w:val="22"/>
          <w:szCs w:val="22"/>
        </w:rPr>
        <w:t> -- foundational in raising my awareness of judgment and the possibility of a high throne as discussed at length on the page on</w:t>
      </w:r>
      <w:hyperlink r:id="rId16" w:history="1">
        <w:r w:rsidR="006743F7" w:rsidRPr="003F7B65">
          <w:rPr>
            <w:rStyle w:val="Hyperlink"/>
            <w:rFonts w:asciiTheme="minorHAnsi" w:hAnsiTheme="minorHAnsi" w:cstheme="minorHAnsi"/>
            <w:color w:val="007BFF"/>
            <w:sz w:val="22"/>
            <w:szCs w:val="22"/>
          </w:rPr>
          <w:t> "Where will YOU Spend Eternity?"</w:t>
        </w:r>
      </w:hyperlink>
    </w:p>
    <w:p w14:paraId="4069789C" w14:textId="29B73847" w:rsidR="00D269E7" w:rsidRDefault="00000000" w:rsidP="00E15DCC">
      <w:pPr>
        <w:pStyle w:val="NormalWeb"/>
        <w:numPr>
          <w:ilvl w:val="0"/>
          <w:numId w:val="4"/>
        </w:numPr>
        <w:shd w:val="clear" w:color="auto" w:fill="FFFFFF"/>
        <w:spacing w:after="0" w:afterAutospacing="0"/>
        <w:jc w:val="both"/>
        <w:rPr>
          <w:rFonts w:asciiTheme="minorHAnsi" w:hAnsiTheme="minorHAnsi" w:cstheme="minorHAnsi"/>
          <w:color w:val="4A4A4A"/>
          <w:sz w:val="22"/>
          <w:szCs w:val="22"/>
        </w:rPr>
      </w:pPr>
      <w:hyperlink r:id="rId17" w:history="1">
        <w:r w:rsidR="006743F7" w:rsidRPr="00E15DCC">
          <w:rPr>
            <w:rStyle w:val="Hyperlink"/>
            <w:rFonts w:asciiTheme="minorHAnsi" w:hAnsiTheme="minorHAnsi" w:cstheme="minorHAnsi"/>
            <w:color w:val="007BFF"/>
            <w:sz w:val="22"/>
            <w:szCs w:val="22"/>
          </w:rPr>
          <w:t>"The Call" by Rick Joyner -- continuation of The Final Quest -- available from Amazon</w:t>
        </w:r>
      </w:hyperlink>
      <w:r w:rsidR="006743F7" w:rsidRPr="00E15DCC">
        <w:rPr>
          <w:rFonts w:asciiTheme="minorHAnsi" w:hAnsiTheme="minorHAnsi" w:cstheme="minorHAnsi"/>
          <w:color w:val="4A4A4A"/>
          <w:sz w:val="22"/>
          <w:szCs w:val="22"/>
        </w:rPr>
        <w:t> or </w:t>
      </w:r>
      <w:hyperlink r:id="rId18" w:history="1">
        <w:r w:rsidR="006743F7" w:rsidRPr="00E15DCC">
          <w:rPr>
            <w:rStyle w:val="Hyperlink"/>
            <w:rFonts w:asciiTheme="minorHAnsi" w:hAnsiTheme="minorHAnsi" w:cstheme="minorHAnsi"/>
            <w:color w:val="007BFF"/>
            <w:sz w:val="22"/>
            <w:szCs w:val="22"/>
          </w:rPr>
          <w:t xml:space="preserve">on </w:t>
        </w:r>
        <w:r w:rsidR="00D269E7" w:rsidRPr="00E15DCC">
          <w:rPr>
            <w:rStyle w:val="Hyperlink"/>
            <w:rFonts w:asciiTheme="minorHAnsi" w:hAnsiTheme="minorHAnsi" w:cstheme="minorHAnsi"/>
            <w:color w:val="007BFF"/>
            <w:sz w:val="22"/>
            <w:szCs w:val="22"/>
          </w:rPr>
          <w:t>my</w:t>
        </w:r>
        <w:r w:rsidR="006743F7" w:rsidRPr="00E15DCC">
          <w:rPr>
            <w:rStyle w:val="Hyperlink"/>
            <w:rFonts w:asciiTheme="minorHAnsi" w:hAnsiTheme="minorHAnsi" w:cstheme="minorHAnsi"/>
            <w:color w:val="007BFF"/>
            <w:sz w:val="22"/>
            <w:szCs w:val="22"/>
          </w:rPr>
          <w:t xml:space="preserve"> website</w:t>
        </w:r>
      </w:hyperlink>
    </w:p>
    <w:p w14:paraId="0DE18C05" w14:textId="77777777" w:rsidR="00D269E7" w:rsidRPr="003F7B65" w:rsidRDefault="00000000" w:rsidP="00E15DCC">
      <w:pPr>
        <w:pStyle w:val="NormalWeb"/>
        <w:numPr>
          <w:ilvl w:val="0"/>
          <w:numId w:val="4"/>
        </w:numPr>
        <w:shd w:val="clear" w:color="auto" w:fill="FFFFFF"/>
        <w:jc w:val="both"/>
        <w:rPr>
          <w:rFonts w:asciiTheme="minorHAnsi" w:hAnsiTheme="minorHAnsi" w:cstheme="minorHAnsi"/>
          <w:color w:val="4A4A4A"/>
          <w:sz w:val="22"/>
          <w:szCs w:val="22"/>
        </w:rPr>
      </w:pPr>
      <w:hyperlink r:id="rId19" w:history="1">
        <w:r w:rsidR="006743F7" w:rsidRPr="003F7B65">
          <w:rPr>
            <w:rStyle w:val="Hyperlink"/>
            <w:rFonts w:asciiTheme="minorHAnsi" w:hAnsiTheme="minorHAnsi" w:cstheme="minorHAnsi"/>
            <w:color w:val="007BFF"/>
            <w:sz w:val="22"/>
            <w:szCs w:val="22"/>
          </w:rPr>
          <w:t>"Fresh Fire" by Mario Murillo </w:t>
        </w:r>
      </w:hyperlink>
      <w:r w:rsidR="006743F7" w:rsidRPr="003F7B65">
        <w:rPr>
          <w:rFonts w:asciiTheme="minorHAnsi" w:hAnsiTheme="minorHAnsi" w:cstheme="minorHAnsi"/>
          <w:color w:val="4A4A4A"/>
          <w:sz w:val="22"/>
          <w:szCs w:val="22"/>
        </w:rPr>
        <w:t>-- challenges one to go to a new level with the Almighty -- available from Amazon -- exposes a lot of wrong conduct within the Christian Church, paved the way for my understanding of the level of error in the church</w:t>
      </w:r>
      <w:r w:rsidR="00D269E7" w:rsidRPr="003F7B65">
        <w:rPr>
          <w:rFonts w:asciiTheme="minorHAnsi" w:hAnsiTheme="minorHAnsi" w:cstheme="minorHAnsi"/>
          <w:color w:val="4A4A4A"/>
          <w:sz w:val="22"/>
          <w:szCs w:val="22"/>
        </w:rPr>
        <w:t>.</w:t>
      </w:r>
    </w:p>
    <w:p w14:paraId="2338E230" w14:textId="77777777" w:rsidR="00D269E7" w:rsidRPr="003F7B65" w:rsidRDefault="00000000" w:rsidP="00E15DCC">
      <w:pPr>
        <w:pStyle w:val="NormalWeb"/>
        <w:numPr>
          <w:ilvl w:val="0"/>
          <w:numId w:val="4"/>
        </w:numPr>
        <w:shd w:val="clear" w:color="auto" w:fill="FFFFFF"/>
        <w:jc w:val="both"/>
        <w:rPr>
          <w:rFonts w:asciiTheme="minorHAnsi" w:hAnsiTheme="minorHAnsi" w:cstheme="minorHAnsi"/>
          <w:color w:val="4A4A4A"/>
          <w:sz w:val="22"/>
          <w:szCs w:val="22"/>
        </w:rPr>
      </w:pPr>
      <w:hyperlink r:id="rId20" w:history="1">
        <w:r w:rsidR="006743F7" w:rsidRPr="003F7B65">
          <w:rPr>
            <w:rStyle w:val="Hyperlink"/>
            <w:rFonts w:asciiTheme="minorHAnsi" w:hAnsiTheme="minorHAnsi" w:cstheme="minorHAnsi"/>
            <w:color w:val="007BFF"/>
            <w:sz w:val="22"/>
            <w:szCs w:val="22"/>
          </w:rPr>
          <w:t>"Fresh Impact" by Mario Murillo</w:t>
        </w:r>
      </w:hyperlink>
      <w:r w:rsidR="006743F7" w:rsidRPr="003F7B65">
        <w:rPr>
          <w:rFonts w:asciiTheme="minorHAnsi" w:hAnsiTheme="minorHAnsi" w:cstheme="minorHAnsi"/>
          <w:color w:val="4A4A4A"/>
          <w:sz w:val="22"/>
          <w:szCs w:val="22"/>
        </w:rPr>
        <w:t> -- companion to Fresh Fire -- available from Amazon -- challenged me to reach higher in my walk with the Almighty</w:t>
      </w:r>
      <w:r w:rsidR="00D269E7" w:rsidRPr="003F7B65">
        <w:rPr>
          <w:rFonts w:asciiTheme="minorHAnsi" w:hAnsiTheme="minorHAnsi" w:cstheme="minorHAnsi"/>
          <w:color w:val="4A4A4A"/>
          <w:sz w:val="22"/>
          <w:szCs w:val="22"/>
        </w:rPr>
        <w:t>.</w:t>
      </w:r>
    </w:p>
    <w:p w14:paraId="2D01A9D2" w14:textId="52900FDA" w:rsidR="00D269E7" w:rsidRPr="003F7B65" w:rsidRDefault="00000000" w:rsidP="00E15DCC">
      <w:pPr>
        <w:pStyle w:val="NormalWeb"/>
        <w:numPr>
          <w:ilvl w:val="0"/>
          <w:numId w:val="4"/>
        </w:numPr>
        <w:shd w:val="clear" w:color="auto" w:fill="FFFFFF"/>
        <w:jc w:val="both"/>
        <w:rPr>
          <w:rFonts w:asciiTheme="minorHAnsi" w:hAnsiTheme="minorHAnsi" w:cstheme="minorHAnsi"/>
          <w:color w:val="4A4A4A"/>
          <w:sz w:val="22"/>
          <w:szCs w:val="22"/>
        </w:rPr>
      </w:pPr>
      <w:hyperlink r:id="rId21" w:history="1">
        <w:r w:rsidR="006743F7" w:rsidRPr="003F7B65">
          <w:rPr>
            <w:rStyle w:val="Hyperlink"/>
            <w:rFonts w:asciiTheme="minorHAnsi" w:hAnsiTheme="minorHAnsi" w:cstheme="minorHAnsi"/>
            <w:color w:val="007BFF"/>
            <w:sz w:val="22"/>
            <w:szCs w:val="22"/>
          </w:rPr>
          <w:t>"The Scriptures" by the Institute of Scripture Research</w:t>
        </w:r>
      </w:hyperlink>
      <w:r w:rsidR="006743F7" w:rsidRPr="003F7B65">
        <w:rPr>
          <w:rFonts w:asciiTheme="minorHAnsi" w:hAnsiTheme="minorHAnsi" w:cstheme="minorHAnsi"/>
          <w:color w:val="4A4A4A"/>
          <w:sz w:val="22"/>
          <w:szCs w:val="22"/>
        </w:rPr>
        <w:t xml:space="preserve"> -- the best and most accurate translation of the Bible that I have read with the true names, opens up many important facts that are hidden in conventional English translations -- available from </w:t>
      </w:r>
      <w:proofErr w:type="spellStart"/>
      <w:r w:rsidR="006743F7" w:rsidRPr="003F7B65">
        <w:rPr>
          <w:rFonts w:asciiTheme="minorHAnsi" w:hAnsiTheme="minorHAnsi" w:cstheme="minorHAnsi"/>
          <w:color w:val="4A4A4A"/>
          <w:sz w:val="22"/>
          <w:szCs w:val="22"/>
        </w:rPr>
        <w:t>Qodesh</w:t>
      </w:r>
      <w:proofErr w:type="spellEnd"/>
      <w:r w:rsidR="006743F7" w:rsidRPr="003F7B65">
        <w:rPr>
          <w:rFonts w:asciiTheme="minorHAnsi" w:hAnsiTheme="minorHAnsi" w:cstheme="minorHAnsi"/>
          <w:color w:val="4A4A4A"/>
          <w:sz w:val="22"/>
          <w:szCs w:val="22"/>
        </w:rPr>
        <w:t xml:space="preserve"> Books -- opened the door for my understanding of the true Name of the Almighty, "Yah" although NOT directly visible in the book</w:t>
      </w:r>
      <w:r w:rsidR="00D269E7" w:rsidRPr="003F7B65">
        <w:rPr>
          <w:rFonts w:asciiTheme="minorHAnsi" w:hAnsiTheme="minorHAnsi" w:cstheme="minorHAnsi"/>
          <w:color w:val="4A4A4A"/>
          <w:sz w:val="22"/>
          <w:szCs w:val="22"/>
        </w:rPr>
        <w:t xml:space="preserve"> also available on Amazon</w:t>
      </w:r>
      <w:r w:rsidR="00E15DCC">
        <w:rPr>
          <w:rFonts w:asciiTheme="minorHAnsi" w:hAnsiTheme="minorHAnsi" w:cstheme="minorHAnsi"/>
          <w:color w:val="4A4A4A"/>
          <w:sz w:val="22"/>
          <w:szCs w:val="22"/>
        </w:rPr>
        <w:t xml:space="preserve"> – contains some error.</w:t>
      </w:r>
    </w:p>
    <w:p w14:paraId="6990165F" w14:textId="0D7B8AFB" w:rsidR="00D269E7" w:rsidRPr="003F7B65" w:rsidRDefault="00000000" w:rsidP="00E15DCC">
      <w:pPr>
        <w:pStyle w:val="NormalWeb"/>
        <w:numPr>
          <w:ilvl w:val="0"/>
          <w:numId w:val="4"/>
        </w:numPr>
        <w:shd w:val="clear" w:color="auto" w:fill="FFFFFF"/>
        <w:jc w:val="both"/>
        <w:rPr>
          <w:rFonts w:asciiTheme="minorHAnsi" w:hAnsiTheme="minorHAnsi" w:cstheme="minorHAnsi"/>
          <w:color w:val="4A4A4A"/>
          <w:sz w:val="22"/>
          <w:szCs w:val="22"/>
        </w:rPr>
      </w:pPr>
      <w:hyperlink r:id="rId22" w:history="1">
        <w:r w:rsidR="006743F7" w:rsidRPr="003F7B65">
          <w:rPr>
            <w:rStyle w:val="Hyperlink"/>
            <w:rFonts w:asciiTheme="minorHAnsi" w:hAnsiTheme="minorHAnsi" w:cstheme="minorHAnsi"/>
            <w:color w:val="007BFF"/>
            <w:sz w:val="22"/>
            <w:szCs w:val="22"/>
          </w:rPr>
          <w:t>"The Amplified Bible" by Zondervan Publishers</w:t>
        </w:r>
      </w:hyperlink>
      <w:r w:rsidR="006743F7" w:rsidRPr="003F7B65">
        <w:rPr>
          <w:rFonts w:asciiTheme="minorHAnsi" w:hAnsiTheme="minorHAnsi" w:cstheme="minorHAnsi"/>
          <w:color w:val="4A4A4A"/>
          <w:sz w:val="22"/>
          <w:szCs w:val="22"/>
        </w:rPr>
        <w:t> -- amplifies the Hebrew and Greek to give a much fuller understanding of the text -- if you want to read the Bible read this together with The Scriptures -- available from Amazon -- gave me a much better understanding of the Hebrew roots and context of the language relating to the history of those who have walked closely with the Almighty</w:t>
      </w:r>
      <w:r w:rsidR="00E15DCC">
        <w:rPr>
          <w:rFonts w:asciiTheme="minorHAnsi" w:hAnsiTheme="minorHAnsi" w:cstheme="minorHAnsi"/>
          <w:color w:val="4A4A4A"/>
          <w:sz w:val="22"/>
          <w:szCs w:val="22"/>
        </w:rPr>
        <w:t xml:space="preserve"> – lot of Christian error</w:t>
      </w:r>
      <w:r w:rsidR="00D269E7" w:rsidRPr="003F7B65">
        <w:rPr>
          <w:rFonts w:asciiTheme="minorHAnsi" w:hAnsiTheme="minorHAnsi" w:cstheme="minorHAnsi"/>
          <w:color w:val="4A4A4A"/>
          <w:sz w:val="22"/>
          <w:szCs w:val="22"/>
        </w:rPr>
        <w:t>.</w:t>
      </w:r>
    </w:p>
    <w:p w14:paraId="3B60C52C" w14:textId="1131E108" w:rsidR="00D269E7" w:rsidRDefault="00D269E7" w:rsidP="00E15DCC">
      <w:pPr>
        <w:pStyle w:val="NormalWeb"/>
        <w:numPr>
          <w:ilvl w:val="0"/>
          <w:numId w:val="4"/>
        </w:numPr>
        <w:shd w:val="clear" w:color="auto" w:fill="FFFFFF"/>
        <w:jc w:val="both"/>
        <w:rPr>
          <w:rFonts w:asciiTheme="minorHAnsi" w:hAnsiTheme="minorHAnsi" w:cstheme="minorHAnsi"/>
          <w:color w:val="4A4A4A"/>
          <w:sz w:val="22"/>
          <w:szCs w:val="22"/>
        </w:rPr>
      </w:pPr>
      <w:r w:rsidRPr="003F7B65">
        <w:rPr>
          <w:rFonts w:asciiTheme="minorHAnsi" w:hAnsiTheme="minorHAnsi" w:cstheme="minorHAnsi"/>
          <w:color w:val="4A4A4A"/>
          <w:sz w:val="22"/>
          <w:szCs w:val="22"/>
        </w:rPr>
        <w:t>“</w:t>
      </w:r>
      <w:hyperlink r:id="rId23" w:history="1">
        <w:r w:rsidR="006743F7" w:rsidRPr="003F7B65">
          <w:rPr>
            <w:rStyle w:val="Hyperlink"/>
            <w:rFonts w:asciiTheme="minorHAnsi" w:hAnsiTheme="minorHAnsi" w:cstheme="minorHAnsi"/>
            <w:color w:val="007BFF"/>
            <w:sz w:val="22"/>
            <w:szCs w:val="22"/>
          </w:rPr>
          <w:t>The Living Torah</w:t>
        </w:r>
        <w:r w:rsidRPr="003F7B65">
          <w:rPr>
            <w:rStyle w:val="Hyperlink"/>
            <w:rFonts w:asciiTheme="minorHAnsi" w:hAnsiTheme="minorHAnsi" w:cstheme="minorHAnsi"/>
            <w:color w:val="007BFF"/>
            <w:sz w:val="22"/>
            <w:szCs w:val="22"/>
          </w:rPr>
          <w:t>”</w:t>
        </w:r>
        <w:r w:rsidR="006743F7" w:rsidRPr="003F7B65">
          <w:rPr>
            <w:rStyle w:val="Hyperlink"/>
            <w:rFonts w:asciiTheme="minorHAnsi" w:hAnsiTheme="minorHAnsi" w:cstheme="minorHAnsi"/>
            <w:color w:val="007BFF"/>
            <w:sz w:val="22"/>
            <w:szCs w:val="22"/>
          </w:rPr>
          <w:t xml:space="preserve"> by Rabbi Aryah Kaplan</w:t>
        </w:r>
      </w:hyperlink>
      <w:r w:rsidR="006743F7" w:rsidRPr="003F7B65">
        <w:rPr>
          <w:rFonts w:asciiTheme="minorHAnsi" w:hAnsiTheme="minorHAnsi" w:cstheme="minorHAnsi"/>
          <w:color w:val="4A4A4A"/>
          <w:sz w:val="22"/>
          <w:szCs w:val="22"/>
        </w:rPr>
        <w:t> -- excellent Jewish Translation of the "Old Testament" with detailed Jewish interpretation that gives useful additional understanding -- available from Amazon</w:t>
      </w:r>
      <w:r w:rsidRPr="003F7B65">
        <w:rPr>
          <w:rFonts w:asciiTheme="minorHAnsi" w:hAnsiTheme="minorHAnsi" w:cstheme="minorHAnsi"/>
          <w:color w:val="4A4A4A"/>
          <w:sz w:val="22"/>
          <w:szCs w:val="22"/>
        </w:rPr>
        <w:t xml:space="preserve"> – important to better understanding the Hebrew roots of the faith. </w:t>
      </w:r>
    </w:p>
    <w:p w14:paraId="74F14C86" w14:textId="5FA24E26" w:rsidR="00D269E7" w:rsidRPr="003F7B65" w:rsidRDefault="00D269E7" w:rsidP="00E15DCC">
      <w:pPr>
        <w:pStyle w:val="NormalWeb"/>
        <w:shd w:val="clear" w:color="auto" w:fill="FFFFFF"/>
        <w:ind w:left="720"/>
        <w:jc w:val="both"/>
        <w:rPr>
          <w:rFonts w:asciiTheme="minorHAnsi" w:hAnsiTheme="minorHAnsi" w:cstheme="minorHAnsi"/>
          <w:color w:val="4A4A4A"/>
          <w:sz w:val="22"/>
          <w:szCs w:val="22"/>
        </w:rPr>
      </w:pPr>
      <w:r w:rsidRPr="003F7B65">
        <w:rPr>
          <w:rFonts w:asciiTheme="minorHAnsi" w:hAnsiTheme="minorHAnsi" w:cstheme="minorHAnsi"/>
          <w:color w:val="4A4A4A"/>
          <w:sz w:val="22"/>
          <w:szCs w:val="22"/>
        </w:rPr>
        <w:t>“</w:t>
      </w:r>
      <w:r w:rsidR="006743F7" w:rsidRPr="003F7B65">
        <w:rPr>
          <w:rFonts w:asciiTheme="minorHAnsi" w:hAnsiTheme="minorHAnsi" w:cstheme="minorHAnsi"/>
          <w:color w:val="4A4A4A"/>
          <w:sz w:val="22"/>
          <w:szCs w:val="22"/>
        </w:rPr>
        <w:t xml:space="preserve">I suggest these three "Bible" translations taking full account of what I have written about the Bible </w:t>
      </w:r>
      <w:r w:rsidRPr="003F7B65">
        <w:rPr>
          <w:rFonts w:asciiTheme="minorHAnsi" w:hAnsiTheme="minorHAnsi" w:cstheme="minorHAnsi"/>
          <w:color w:val="4A4A4A"/>
          <w:sz w:val="22"/>
          <w:szCs w:val="22"/>
        </w:rPr>
        <w:t xml:space="preserve">see </w:t>
      </w:r>
      <w:hyperlink r:id="rId24" w:history="1">
        <w:r w:rsidRPr="003F7B65">
          <w:rPr>
            <w:rStyle w:val="Hyperlink"/>
            <w:rFonts w:asciiTheme="minorHAnsi" w:hAnsiTheme="minorHAnsi" w:cstheme="minorHAnsi"/>
            <w:sz w:val="22"/>
            <w:szCs w:val="22"/>
          </w:rPr>
          <w:t>https://www.eti-ministries.org/the-bible</w:t>
        </w:r>
      </w:hyperlink>
      <w:r w:rsidRPr="003F7B65">
        <w:rPr>
          <w:rFonts w:asciiTheme="minorHAnsi" w:hAnsiTheme="minorHAnsi" w:cstheme="minorHAnsi"/>
          <w:color w:val="4A4A4A"/>
          <w:sz w:val="22"/>
          <w:szCs w:val="22"/>
        </w:rPr>
        <w:t xml:space="preserve"> </w:t>
      </w:r>
      <w:r w:rsidR="006743F7" w:rsidRPr="003F7B65">
        <w:rPr>
          <w:rFonts w:asciiTheme="minorHAnsi" w:hAnsiTheme="minorHAnsi" w:cstheme="minorHAnsi"/>
          <w:color w:val="4A4A4A"/>
          <w:sz w:val="22"/>
          <w:szCs w:val="22"/>
        </w:rPr>
        <w:t>-- read them as history books in order to get a better understanding of some of those who walked closer to the Almighty than most over a period of four thousand years -- that is ALL the bible is, a reasonably reliable history book, written by human beings and containing errors, including errors with regard to the interpretation of events and situations and tied up with a huge diversity of flawed folklore and fable, but a useful history book nonetheless</w:t>
      </w:r>
      <w:r w:rsidRPr="003F7B65">
        <w:rPr>
          <w:rFonts w:asciiTheme="minorHAnsi" w:hAnsiTheme="minorHAnsi" w:cstheme="minorHAnsi"/>
          <w:color w:val="4A4A4A"/>
          <w:sz w:val="22"/>
          <w:szCs w:val="22"/>
        </w:rPr>
        <w:t>.</w:t>
      </w:r>
      <w:r w:rsidR="00E15DCC">
        <w:rPr>
          <w:rFonts w:asciiTheme="minorHAnsi" w:hAnsiTheme="minorHAnsi" w:cstheme="minorHAnsi"/>
          <w:color w:val="4A4A4A"/>
          <w:sz w:val="22"/>
          <w:szCs w:val="22"/>
        </w:rPr>
        <w:t xml:space="preserve">  There are some passages that contain inspired wisdom, such as much of Proverbs.</w:t>
      </w:r>
    </w:p>
    <w:p w14:paraId="209FB3CE" w14:textId="00AC4141" w:rsidR="00FC6B5F" w:rsidRDefault="006743F7" w:rsidP="00FC6B5F">
      <w:pPr>
        <w:pStyle w:val="NormalWeb"/>
        <w:shd w:val="clear" w:color="auto" w:fill="FFFFFF"/>
        <w:ind w:left="720"/>
        <w:jc w:val="both"/>
        <w:rPr>
          <w:rFonts w:asciiTheme="minorHAnsi" w:hAnsiTheme="minorHAnsi" w:cstheme="minorHAnsi"/>
          <w:color w:val="4A4A4A"/>
          <w:sz w:val="22"/>
          <w:szCs w:val="22"/>
        </w:rPr>
      </w:pPr>
      <w:r w:rsidRPr="003F7B65">
        <w:rPr>
          <w:rFonts w:asciiTheme="minorHAnsi" w:hAnsiTheme="minorHAnsi" w:cstheme="minorHAnsi"/>
          <w:color w:val="4A4A4A"/>
          <w:sz w:val="22"/>
          <w:szCs w:val="22"/>
        </w:rPr>
        <w:t>There are many other books that I have read which have had an impact but these are the</w:t>
      </w:r>
      <w:r w:rsidR="00FC6B5F">
        <w:rPr>
          <w:rFonts w:asciiTheme="minorHAnsi" w:hAnsiTheme="minorHAnsi" w:cstheme="minorHAnsi"/>
          <w:color w:val="4A4A4A"/>
          <w:sz w:val="22"/>
          <w:szCs w:val="22"/>
        </w:rPr>
        <w:t xml:space="preserve"> o</w:t>
      </w:r>
      <w:r w:rsidRPr="003F7B65">
        <w:rPr>
          <w:rFonts w:asciiTheme="minorHAnsi" w:hAnsiTheme="minorHAnsi" w:cstheme="minorHAnsi"/>
          <w:color w:val="4A4A4A"/>
          <w:sz w:val="22"/>
          <w:szCs w:val="22"/>
        </w:rPr>
        <w:t>nes that stand out for me at time of writing</w:t>
      </w:r>
      <w:r w:rsidR="00D269E7" w:rsidRPr="003F7B65">
        <w:rPr>
          <w:rFonts w:asciiTheme="minorHAnsi" w:hAnsiTheme="minorHAnsi" w:cstheme="minorHAnsi"/>
          <w:color w:val="4A4A4A"/>
          <w:sz w:val="22"/>
          <w:szCs w:val="22"/>
        </w:rPr>
        <w:t>.</w:t>
      </w:r>
    </w:p>
    <w:p w14:paraId="241B3732" w14:textId="6B5001E0" w:rsidR="006743F7" w:rsidRPr="003F7B65" w:rsidRDefault="00D269E7" w:rsidP="00FC6B5F">
      <w:pPr>
        <w:pStyle w:val="NormalWeb"/>
        <w:shd w:val="clear" w:color="auto" w:fill="FFFFFF"/>
        <w:ind w:left="720"/>
        <w:jc w:val="both"/>
        <w:rPr>
          <w:rFonts w:asciiTheme="minorHAnsi" w:hAnsiTheme="minorHAnsi" w:cstheme="minorHAnsi"/>
          <w:color w:val="4A4A4A"/>
          <w:sz w:val="22"/>
          <w:szCs w:val="22"/>
        </w:rPr>
      </w:pPr>
      <w:r w:rsidRPr="003F7B65">
        <w:rPr>
          <w:rFonts w:asciiTheme="minorHAnsi" w:hAnsiTheme="minorHAnsi" w:cstheme="minorHAnsi"/>
          <w:color w:val="4A4A4A"/>
          <w:sz w:val="22"/>
          <w:szCs w:val="22"/>
        </w:rPr>
        <w:t xml:space="preserve">In </w:t>
      </w:r>
      <w:r w:rsidR="006743F7" w:rsidRPr="003F7B65">
        <w:rPr>
          <w:rFonts w:asciiTheme="minorHAnsi" w:hAnsiTheme="minorHAnsi" w:cstheme="minorHAnsi"/>
          <w:color w:val="4A4A4A"/>
          <w:sz w:val="22"/>
          <w:szCs w:val="22"/>
        </w:rPr>
        <w:t>ALL the above there is error regarding the truths of the Almighty at some level and in this regard I refer you to the webpage on </w:t>
      </w:r>
      <w:hyperlink r:id="rId25" w:history="1">
        <w:r w:rsidR="006743F7" w:rsidRPr="003F7B65">
          <w:rPr>
            <w:rStyle w:val="Hyperlink"/>
            <w:rFonts w:asciiTheme="minorHAnsi" w:hAnsiTheme="minorHAnsi" w:cstheme="minorHAnsi"/>
            <w:color w:val="007BFF"/>
            <w:sz w:val="22"/>
            <w:szCs w:val="22"/>
          </w:rPr>
          <w:t>"Seek Truth NOT Error"</w:t>
        </w:r>
      </w:hyperlink>
      <w:r w:rsidR="006743F7" w:rsidRPr="003F7B65">
        <w:rPr>
          <w:rFonts w:asciiTheme="minorHAnsi" w:hAnsiTheme="minorHAnsi" w:cstheme="minorHAnsi"/>
          <w:color w:val="4A4A4A"/>
          <w:sz w:val="22"/>
          <w:szCs w:val="22"/>
        </w:rPr>
        <w:t> -- read these books and look for the truth that they contain and discard the error -- pray to Father Yah to guide you in this</w:t>
      </w:r>
    </w:p>
    <w:p w14:paraId="53F60147" w14:textId="35A67904" w:rsidR="006743F7" w:rsidRPr="003F7B65" w:rsidRDefault="003F4474" w:rsidP="00FC6B5F">
      <w:pPr>
        <w:pStyle w:val="ListParagraph"/>
        <w:jc w:val="both"/>
        <w:rPr>
          <w:rFonts w:cstheme="minorHAnsi"/>
        </w:rPr>
      </w:pPr>
      <w:r w:rsidRPr="003F7B65">
        <w:rPr>
          <w:rFonts w:cstheme="minorHAnsi"/>
        </w:rPr>
        <w:lastRenderedPageBreak/>
        <w:t>See also the set of 15 pdf books of my own writings from 1998 to 2019 of which Father says “</w:t>
      </w:r>
      <w:r w:rsidRPr="003F7B65">
        <w:rPr>
          <w:rFonts w:cstheme="minorHAnsi"/>
          <w:i/>
          <w:iCs/>
        </w:rPr>
        <w:t>These are the most comprehensive discussion of Me and My ways that has ever been compiled</w:t>
      </w:r>
      <w:r w:rsidRPr="003F7B65">
        <w:rPr>
          <w:rFonts w:cstheme="minorHAnsi"/>
        </w:rPr>
        <w:t xml:space="preserve">” see </w:t>
      </w:r>
      <w:hyperlink r:id="rId26" w:history="1">
        <w:r w:rsidR="00A312F1" w:rsidRPr="008B7F68">
          <w:rPr>
            <w:rStyle w:val="Hyperlink"/>
            <w:rFonts w:cstheme="minorHAnsi"/>
          </w:rPr>
          <w:t>https://www.eti-ministries.org/compilation-of-most-writings</w:t>
        </w:r>
      </w:hyperlink>
      <w:r w:rsidR="00A312F1">
        <w:rPr>
          <w:rFonts w:cstheme="minorHAnsi"/>
        </w:rPr>
        <w:t xml:space="preserve"> </w:t>
      </w:r>
    </w:p>
    <w:p w14:paraId="1E938D99" w14:textId="6F4C3DC4" w:rsidR="001E3D45" w:rsidRDefault="001E3D45" w:rsidP="00D269E7">
      <w:pPr>
        <w:spacing w:after="0"/>
        <w:jc w:val="both"/>
        <w:rPr>
          <w:rFonts w:cstheme="minorHAnsi"/>
          <w:lang w:val="en-US"/>
        </w:rPr>
      </w:pPr>
    </w:p>
    <w:p w14:paraId="5AEA7B97" w14:textId="68FAAC4C" w:rsidR="003F4474" w:rsidRPr="003F4474" w:rsidRDefault="003F4474" w:rsidP="00D269E7">
      <w:pPr>
        <w:spacing w:after="0"/>
        <w:jc w:val="both"/>
        <w:rPr>
          <w:rFonts w:cstheme="minorHAnsi"/>
          <w:b/>
          <w:bCs/>
          <w:lang w:val="en-US"/>
        </w:rPr>
      </w:pPr>
      <w:r w:rsidRPr="003F4474">
        <w:rPr>
          <w:rFonts w:cstheme="minorHAnsi"/>
          <w:b/>
          <w:bCs/>
          <w:sz w:val="24"/>
          <w:szCs w:val="24"/>
          <w:lang w:val="en-US"/>
        </w:rPr>
        <w:t>Conclusion</w:t>
      </w:r>
    </w:p>
    <w:p w14:paraId="3118E752" w14:textId="716A375E" w:rsidR="003F4474" w:rsidRDefault="003F4474" w:rsidP="00D269E7">
      <w:pPr>
        <w:spacing w:after="0"/>
        <w:jc w:val="both"/>
        <w:rPr>
          <w:rFonts w:cstheme="minorHAnsi"/>
          <w:lang w:val="en-US"/>
        </w:rPr>
      </w:pPr>
      <w:r>
        <w:rPr>
          <w:rFonts w:cstheme="minorHAnsi"/>
          <w:lang w:val="en-US"/>
        </w:rPr>
        <w:t xml:space="preserve">The “Canon of Scripture”, the “Bible is the Word of God” and the concept of “Scripture” as generally applied are false, </w:t>
      </w:r>
      <w:r w:rsidR="00FC6B5F">
        <w:rPr>
          <w:rFonts w:cstheme="minorHAnsi"/>
          <w:lang w:val="en-US"/>
        </w:rPr>
        <w:t>misleading</w:t>
      </w:r>
      <w:r>
        <w:rPr>
          <w:rFonts w:cstheme="minorHAnsi"/>
          <w:lang w:val="en-US"/>
        </w:rPr>
        <w:t xml:space="preserve"> and, in fact, extreme foolishness that makes it very difficult for people to believe in the Almighty, and in fact make Him look foolish and unreal.  </w:t>
      </w:r>
    </w:p>
    <w:p w14:paraId="763ACC09" w14:textId="77777777" w:rsidR="003F4474" w:rsidRDefault="003F4474" w:rsidP="00D269E7">
      <w:pPr>
        <w:spacing w:after="0"/>
        <w:jc w:val="both"/>
        <w:rPr>
          <w:rFonts w:cstheme="minorHAnsi"/>
          <w:lang w:val="en-US"/>
        </w:rPr>
      </w:pPr>
    </w:p>
    <w:p w14:paraId="247202F6" w14:textId="00964619" w:rsidR="003F4474" w:rsidRDefault="003F4474" w:rsidP="00D269E7">
      <w:pPr>
        <w:spacing w:after="0"/>
        <w:jc w:val="both"/>
        <w:rPr>
          <w:rFonts w:cstheme="minorHAnsi"/>
          <w:lang w:val="en-US"/>
        </w:rPr>
      </w:pPr>
      <w:r>
        <w:rPr>
          <w:rFonts w:cstheme="minorHAnsi"/>
          <w:lang w:val="en-US"/>
        </w:rPr>
        <w:t xml:space="preserve">The Almighty desires a DEEP personal relationship with YOU, see </w:t>
      </w:r>
      <w:hyperlink r:id="rId27" w:history="1">
        <w:r w:rsidRPr="007440FF">
          <w:rPr>
            <w:rStyle w:val="Hyperlink"/>
            <w:rFonts w:cstheme="minorHAnsi"/>
            <w:lang w:val="en-US"/>
          </w:rPr>
          <w:t>https://www.eti-ministries.org/-video-why-seek-relationship-most-important-</w:t>
        </w:r>
      </w:hyperlink>
      <w:r>
        <w:rPr>
          <w:rFonts w:cstheme="minorHAnsi"/>
          <w:lang w:val="en-US"/>
        </w:rPr>
        <w:t xml:space="preserve"> and related pages on the website.  </w:t>
      </w:r>
      <w:r w:rsidR="00FC6B5F">
        <w:rPr>
          <w:rFonts w:cstheme="minorHAnsi"/>
          <w:lang w:val="en-US"/>
        </w:rPr>
        <w:t xml:space="preserve">  He does NOT want you to  have a deep relationship with a Book!</w:t>
      </w:r>
    </w:p>
    <w:p w14:paraId="211E5487" w14:textId="77777777" w:rsidR="003F4474" w:rsidRDefault="003F4474" w:rsidP="00D269E7">
      <w:pPr>
        <w:spacing w:after="0"/>
        <w:jc w:val="both"/>
        <w:rPr>
          <w:rFonts w:cstheme="minorHAnsi"/>
          <w:lang w:val="en-US"/>
        </w:rPr>
      </w:pPr>
    </w:p>
    <w:p w14:paraId="73B0BF5D" w14:textId="6AE95E7F" w:rsidR="003F4474" w:rsidRDefault="003F4474" w:rsidP="00D269E7">
      <w:pPr>
        <w:spacing w:after="0"/>
        <w:jc w:val="both"/>
        <w:rPr>
          <w:rFonts w:cstheme="minorHAnsi"/>
          <w:lang w:val="en-US"/>
        </w:rPr>
      </w:pPr>
      <w:r>
        <w:rPr>
          <w:rFonts w:cstheme="minorHAnsi"/>
          <w:lang w:val="en-US"/>
        </w:rPr>
        <w:t xml:space="preserve">If you are currently spending time in Bible Study, Bible School, Bible whatever, I have to say to you that you are </w:t>
      </w:r>
      <w:r w:rsidR="00FC6B5F">
        <w:rPr>
          <w:rFonts w:cstheme="minorHAnsi"/>
          <w:lang w:val="en-US"/>
        </w:rPr>
        <w:t xml:space="preserve">largely </w:t>
      </w:r>
      <w:r>
        <w:rPr>
          <w:rFonts w:cstheme="minorHAnsi"/>
          <w:lang w:val="en-US"/>
        </w:rPr>
        <w:t xml:space="preserve">wasting your time, get on your knees, fast and pray and seek a DEEP PERSONAL RELAITONSHIP with the Almighty </w:t>
      </w:r>
      <w:r w:rsidR="00E914A1">
        <w:rPr>
          <w:rFonts w:cstheme="minorHAnsi"/>
          <w:lang w:val="en-US"/>
        </w:rPr>
        <w:t>Creator</w:t>
      </w:r>
      <w:r>
        <w:rPr>
          <w:rFonts w:cstheme="minorHAnsi"/>
          <w:lang w:val="en-US"/>
        </w:rPr>
        <w:t xml:space="preserve">, see </w:t>
      </w:r>
      <w:hyperlink r:id="rId28" w:history="1">
        <w:r w:rsidR="00B02C2E" w:rsidRPr="007440FF">
          <w:rPr>
            <w:rStyle w:val="Hyperlink"/>
            <w:rFonts w:cstheme="minorHAnsi"/>
            <w:lang w:val="en-US"/>
          </w:rPr>
          <w:t>https://www.eti-ministries.org/critical-elements-of-becoming-a-friend</w:t>
        </w:r>
      </w:hyperlink>
      <w:r w:rsidR="00B02C2E">
        <w:rPr>
          <w:rFonts w:cstheme="minorHAnsi"/>
          <w:lang w:val="en-US"/>
        </w:rPr>
        <w:t xml:space="preserve"> and </w:t>
      </w:r>
      <w:hyperlink r:id="rId29" w:history="1">
        <w:r w:rsidR="00B02C2E" w:rsidRPr="007440FF">
          <w:rPr>
            <w:rStyle w:val="Hyperlink"/>
            <w:rFonts w:cstheme="minorHAnsi"/>
            <w:lang w:val="en-US"/>
          </w:rPr>
          <w:t>https://www.eti-ministries.org/how-to-become-an-anointed-onem</w:t>
        </w:r>
      </w:hyperlink>
      <w:r w:rsidR="00B02C2E">
        <w:rPr>
          <w:rFonts w:cstheme="minorHAnsi"/>
          <w:lang w:val="en-US"/>
        </w:rPr>
        <w:t xml:space="preserve"> amongst other relevant pages on the Website.</w:t>
      </w:r>
    </w:p>
    <w:p w14:paraId="56E31DCE" w14:textId="61FB3BAE" w:rsidR="00B02C2E" w:rsidRDefault="00B02C2E" w:rsidP="00D269E7">
      <w:pPr>
        <w:spacing w:after="0"/>
        <w:jc w:val="both"/>
        <w:rPr>
          <w:rFonts w:cstheme="minorHAnsi"/>
          <w:lang w:val="en-US"/>
        </w:rPr>
      </w:pPr>
    </w:p>
    <w:p w14:paraId="7E2D65DD" w14:textId="13443E0D" w:rsidR="00B02C2E" w:rsidRDefault="00B02C2E" w:rsidP="00D269E7">
      <w:pPr>
        <w:spacing w:after="0"/>
        <w:jc w:val="both"/>
        <w:rPr>
          <w:rFonts w:cstheme="minorHAnsi"/>
          <w:lang w:val="en-US"/>
        </w:rPr>
      </w:pPr>
      <w:r>
        <w:rPr>
          <w:rFonts w:cstheme="minorHAnsi"/>
          <w:lang w:val="en-US"/>
        </w:rPr>
        <w:t xml:space="preserve">See also </w:t>
      </w:r>
      <w:hyperlink r:id="rId30" w:history="1">
        <w:r w:rsidRPr="007440FF">
          <w:rPr>
            <w:rStyle w:val="Hyperlink"/>
            <w:rFonts w:cstheme="minorHAnsi"/>
            <w:lang w:val="en-US"/>
          </w:rPr>
          <w:t>https://www.eti-ministries.org/seven-components-of-drawing-close</w:t>
        </w:r>
      </w:hyperlink>
      <w:r>
        <w:rPr>
          <w:rFonts w:cstheme="minorHAnsi"/>
          <w:lang w:val="en-US"/>
        </w:rPr>
        <w:t xml:space="preserve"> for guidance on drawing close to the Almighty.</w:t>
      </w:r>
    </w:p>
    <w:p w14:paraId="3C0D2DFF" w14:textId="60AA6F18" w:rsidR="005C1FD3" w:rsidRDefault="005C1FD3" w:rsidP="00D269E7">
      <w:pPr>
        <w:spacing w:after="0"/>
        <w:jc w:val="both"/>
        <w:rPr>
          <w:rFonts w:cstheme="minorHAnsi"/>
          <w:lang w:val="en-US"/>
        </w:rPr>
      </w:pPr>
    </w:p>
    <w:p w14:paraId="0574D54C" w14:textId="6E277576" w:rsidR="005C1FD3" w:rsidRDefault="005C1FD3" w:rsidP="00D269E7">
      <w:pPr>
        <w:spacing w:after="0"/>
        <w:jc w:val="both"/>
        <w:rPr>
          <w:rFonts w:cstheme="minorHAnsi"/>
          <w:lang w:val="en-US"/>
        </w:rPr>
      </w:pPr>
    </w:p>
    <w:p w14:paraId="7AD21A30" w14:textId="77777777" w:rsidR="005C1FD3" w:rsidRDefault="005C1FD3" w:rsidP="00D269E7">
      <w:pPr>
        <w:spacing w:after="0"/>
        <w:jc w:val="both"/>
        <w:rPr>
          <w:rFonts w:cstheme="minorHAnsi"/>
          <w:lang w:val="en-US"/>
        </w:rPr>
      </w:pPr>
    </w:p>
    <w:p w14:paraId="3F61248D" w14:textId="0CC40420" w:rsidR="00B02C2E" w:rsidRDefault="00B02C2E" w:rsidP="00D269E7">
      <w:pPr>
        <w:spacing w:after="0"/>
        <w:jc w:val="both"/>
        <w:rPr>
          <w:rFonts w:cstheme="minorHAnsi"/>
          <w:lang w:val="en-US"/>
        </w:rPr>
      </w:pPr>
    </w:p>
    <w:p w14:paraId="1D5C23A0" w14:textId="77777777" w:rsidR="005C1FD3" w:rsidRPr="00E007FD" w:rsidRDefault="005C1FD3" w:rsidP="005C1FD3">
      <w:pPr>
        <w:pStyle w:val="ListParagraph"/>
        <w:ind w:left="0"/>
        <w:rPr>
          <w:b/>
          <w:bCs/>
          <w:sz w:val="24"/>
          <w:szCs w:val="24"/>
          <w:lang w:val="en-US"/>
        </w:rPr>
      </w:pPr>
      <w:r w:rsidRPr="00E007FD">
        <w:rPr>
          <w:b/>
          <w:bCs/>
          <w:sz w:val="24"/>
          <w:szCs w:val="24"/>
          <w:lang w:val="en-US"/>
        </w:rPr>
        <w:t>Dr James A Robertson</w:t>
      </w:r>
    </w:p>
    <w:p w14:paraId="72CF7AA0" w14:textId="77777777" w:rsidR="005C1FD3" w:rsidRPr="00E007FD" w:rsidRDefault="005C1FD3" w:rsidP="005C1FD3">
      <w:pPr>
        <w:pStyle w:val="ListParagraph"/>
        <w:ind w:left="0"/>
        <w:rPr>
          <w:b/>
          <w:bCs/>
          <w:sz w:val="24"/>
          <w:szCs w:val="24"/>
          <w:lang w:val="en-US"/>
        </w:rPr>
      </w:pPr>
      <w:r w:rsidRPr="00E007FD">
        <w:rPr>
          <w:b/>
          <w:bCs/>
          <w:sz w:val="24"/>
          <w:szCs w:val="24"/>
          <w:lang w:val="en-US"/>
        </w:rPr>
        <w:t>Emissary and Spokesman of Yah</w:t>
      </w:r>
    </w:p>
    <w:p w14:paraId="1CA05399" w14:textId="77777777" w:rsidR="005C1FD3" w:rsidRPr="00E007FD" w:rsidRDefault="005C1FD3" w:rsidP="005C1FD3">
      <w:pPr>
        <w:pStyle w:val="ListParagraph"/>
        <w:ind w:left="0"/>
        <w:rPr>
          <w:b/>
          <w:bCs/>
          <w:sz w:val="24"/>
          <w:szCs w:val="24"/>
          <w:lang w:val="en-US"/>
        </w:rPr>
      </w:pPr>
      <w:r w:rsidRPr="00E007FD">
        <w:rPr>
          <w:b/>
          <w:bCs/>
          <w:sz w:val="24"/>
          <w:szCs w:val="24"/>
          <w:lang w:val="en-US"/>
        </w:rPr>
        <w:t>End Time Issue Ministries</w:t>
      </w:r>
    </w:p>
    <w:p w14:paraId="4DB3D7A4" w14:textId="77777777" w:rsidR="005C1FD3" w:rsidRPr="00E007FD" w:rsidRDefault="005C1FD3" w:rsidP="005C1FD3">
      <w:pPr>
        <w:pStyle w:val="ListParagraph"/>
        <w:ind w:left="0"/>
        <w:rPr>
          <w:b/>
          <w:bCs/>
          <w:sz w:val="24"/>
          <w:szCs w:val="24"/>
          <w:lang w:val="en-US"/>
        </w:rPr>
      </w:pPr>
      <w:r>
        <w:rPr>
          <w:b/>
          <w:bCs/>
          <w:sz w:val="24"/>
          <w:szCs w:val="24"/>
          <w:lang w:val="en-US"/>
        </w:rPr>
        <w:t>05 Dec</w:t>
      </w:r>
      <w:r w:rsidRPr="00E007FD">
        <w:rPr>
          <w:b/>
          <w:bCs/>
          <w:sz w:val="24"/>
          <w:szCs w:val="24"/>
          <w:lang w:val="en-US"/>
        </w:rPr>
        <w:t>ember 2020</w:t>
      </w:r>
    </w:p>
    <w:p w14:paraId="07649E3A" w14:textId="77777777" w:rsidR="005C1FD3" w:rsidRPr="007B2083" w:rsidRDefault="005C1FD3" w:rsidP="005C1FD3">
      <w:pPr>
        <w:contextualSpacing/>
        <w:jc w:val="both"/>
      </w:pPr>
    </w:p>
    <w:p w14:paraId="3A16BCE9" w14:textId="77777777" w:rsidR="005C1FD3" w:rsidRPr="007B2083" w:rsidRDefault="005C1FD3" w:rsidP="005C1FD3">
      <w:pPr>
        <w:spacing w:after="0"/>
        <w:jc w:val="both"/>
        <w:rPr>
          <w:b/>
          <w:bCs/>
        </w:rPr>
      </w:pPr>
      <w:r w:rsidRPr="007B2083">
        <w:rPr>
          <w:b/>
          <w:bCs/>
          <w:sz w:val="24"/>
          <w:szCs w:val="24"/>
        </w:rPr>
        <w:t>Video</w:t>
      </w:r>
    </w:p>
    <w:p w14:paraId="155A0612" w14:textId="77777777" w:rsidR="005C1FD3" w:rsidRPr="007B2083" w:rsidRDefault="005C1FD3" w:rsidP="005C1FD3">
      <w:pPr>
        <w:spacing w:after="0"/>
        <w:jc w:val="both"/>
      </w:pPr>
      <w:r w:rsidRPr="007B2083">
        <w:t>For many years I have battled to concisely articulate my relationship with the Almighty Creator in a way that would enable a listener to make a quality decision to Believe or NOT Believe.  In response to this I sat down and wrote an article entitled “</w:t>
      </w:r>
      <w:r w:rsidRPr="007B2083">
        <w:rPr>
          <w:i/>
          <w:iCs/>
        </w:rPr>
        <w:t>Why Seek Relationship with the Almighty Creator of the Heavens and the Earth whose TRUE Name is Yah the Eternally Self-Existing?</w:t>
      </w:r>
      <w:r w:rsidRPr="007B2083">
        <w:t>” which was posted to this list.</w:t>
      </w:r>
    </w:p>
    <w:p w14:paraId="39A7A8B2" w14:textId="77777777" w:rsidR="005C1FD3" w:rsidRPr="007B2083" w:rsidRDefault="005C1FD3" w:rsidP="005C1FD3">
      <w:pPr>
        <w:spacing w:after="0"/>
        <w:jc w:val="both"/>
      </w:pPr>
    </w:p>
    <w:p w14:paraId="6FFF8B6E" w14:textId="2B75F4B2" w:rsidR="005C1FD3" w:rsidRDefault="005C1FD3" w:rsidP="005C1FD3">
      <w:pPr>
        <w:spacing w:after="0"/>
        <w:jc w:val="both"/>
      </w:pPr>
      <w:r w:rsidRPr="007B2083">
        <w:t xml:space="preserve">I then turned this into a Video script and produced a Video which is on YouTube at </w:t>
      </w:r>
      <w:hyperlink r:id="rId31" w:history="1">
        <w:r w:rsidRPr="007B2083">
          <w:rPr>
            <w:rStyle w:val="Hyperlink"/>
          </w:rPr>
          <w:t>https://youtu.be/bvSLs-T0Q0U</w:t>
        </w:r>
      </w:hyperlink>
      <w:r w:rsidRPr="007B2083">
        <w:t xml:space="preserve"> -- I encourage you to watch the Video and to share it with your family, friends and associates, in fact with everyone you know, it is SUCH an important message.</w:t>
      </w:r>
    </w:p>
    <w:p w14:paraId="67391A3E" w14:textId="3DD3AE8D" w:rsidR="00E914A1" w:rsidRDefault="00E914A1" w:rsidP="005C1FD3">
      <w:pPr>
        <w:spacing w:after="0"/>
        <w:jc w:val="both"/>
      </w:pPr>
    </w:p>
    <w:p w14:paraId="7CDC3C39" w14:textId="34F3E821" w:rsidR="00E914A1" w:rsidRPr="003F7B65" w:rsidRDefault="00E914A1" w:rsidP="005C1FD3">
      <w:pPr>
        <w:spacing w:after="0"/>
        <w:jc w:val="both"/>
        <w:rPr>
          <w:b/>
          <w:bCs/>
        </w:rPr>
      </w:pPr>
      <w:r w:rsidRPr="003F7B65">
        <w:rPr>
          <w:b/>
          <w:bCs/>
        </w:rPr>
        <w:t xml:space="preserve">A few </w:t>
      </w:r>
      <w:r w:rsidR="003F7B65">
        <w:rPr>
          <w:b/>
          <w:bCs/>
        </w:rPr>
        <w:t xml:space="preserve">recent </w:t>
      </w:r>
      <w:r w:rsidRPr="003F7B65">
        <w:rPr>
          <w:b/>
          <w:bCs/>
        </w:rPr>
        <w:t xml:space="preserve">key articles </w:t>
      </w:r>
      <w:r w:rsidR="00840530" w:rsidRPr="003F7B65">
        <w:rPr>
          <w:b/>
          <w:bCs/>
        </w:rPr>
        <w:t>to consider:</w:t>
      </w:r>
    </w:p>
    <w:p w14:paraId="106D0391" w14:textId="412E982F" w:rsidR="00840530" w:rsidRDefault="00840530" w:rsidP="005C1FD3">
      <w:pPr>
        <w:spacing w:after="0"/>
        <w:jc w:val="both"/>
      </w:pPr>
    </w:p>
    <w:p w14:paraId="339119FE" w14:textId="192E4BEF" w:rsidR="00840530" w:rsidRDefault="00840530" w:rsidP="005C1FD3">
      <w:pPr>
        <w:spacing w:after="0"/>
        <w:jc w:val="both"/>
      </w:pPr>
      <w:r w:rsidRPr="00840530">
        <w:t>The miraculous planning of the death of Yahooshua – where, how and what</w:t>
      </w:r>
      <w:r>
        <w:t xml:space="preserve"> -- </w:t>
      </w:r>
      <w:hyperlink r:id="rId32" w:history="1">
        <w:r w:rsidRPr="007440FF">
          <w:rPr>
            <w:rStyle w:val="Hyperlink"/>
          </w:rPr>
          <w:t>https://www.eti-ministries.org/miracle-of-yahooshua-jesus-death</w:t>
        </w:r>
      </w:hyperlink>
      <w:r>
        <w:t xml:space="preserve"> </w:t>
      </w:r>
    </w:p>
    <w:p w14:paraId="2023CA32" w14:textId="1810A6C0" w:rsidR="00840530" w:rsidRDefault="00840530" w:rsidP="005C1FD3">
      <w:pPr>
        <w:spacing w:after="0"/>
        <w:jc w:val="both"/>
      </w:pPr>
    </w:p>
    <w:p w14:paraId="51D9CB45" w14:textId="375332A0" w:rsidR="00840530" w:rsidRDefault="00840530" w:rsidP="005C1FD3">
      <w:pPr>
        <w:spacing w:after="0"/>
        <w:jc w:val="both"/>
      </w:pPr>
      <w:r w:rsidRPr="00840530">
        <w:lastRenderedPageBreak/>
        <w:t>The Essence of my Message to Christians</w:t>
      </w:r>
      <w:r>
        <w:t xml:space="preserve"> -- </w:t>
      </w:r>
      <w:hyperlink r:id="rId33" w:history="1">
        <w:r w:rsidRPr="007440FF">
          <w:rPr>
            <w:rStyle w:val="Hyperlink"/>
          </w:rPr>
          <w:t>https://www.eti-ministries.org/essence-of-message-to-christians</w:t>
        </w:r>
      </w:hyperlink>
      <w:r>
        <w:t xml:space="preserve"> </w:t>
      </w:r>
    </w:p>
    <w:p w14:paraId="0DC9E551" w14:textId="156F08F4" w:rsidR="00840530" w:rsidRDefault="00840530" w:rsidP="005C1FD3">
      <w:pPr>
        <w:spacing w:after="0"/>
        <w:jc w:val="both"/>
      </w:pPr>
    </w:p>
    <w:p w14:paraId="5FB738C7" w14:textId="5745408D" w:rsidR="00840530" w:rsidRDefault="00840530" w:rsidP="005C1FD3">
      <w:pPr>
        <w:spacing w:after="0"/>
        <w:jc w:val="both"/>
      </w:pPr>
      <w:r w:rsidRPr="00840530">
        <w:t>The TRUE Name of the Creator is Yah the Eternally Self-Existing</w:t>
      </w:r>
      <w:r>
        <w:t xml:space="preserve"> -- </w:t>
      </w:r>
      <w:hyperlink r:id="rId34" w:history="1">
        <w:r w:rsidRPr="007440FF">
          <w:rPr>
            <w:rStyle w:val="Hyperlink"/>
          </w:rPr>
          <w:t>https://www.eti-ministries.org/creators-name-yah-eternally-self-existing</w:t>
        </w:r>
      </w:hyperlink>
      <w:r>
        <w:t xml:space="preserve"> </w:t>
      </w:r>
    </w:p>
    <w:p w14:paraId="16CA4DCC" w14:textId="6A174627" w:rsidR="00840530" w:rsidRDefault="00840530" w:rsidP="005C1FD3">
      <w:pPr>
        <w:spacing w:after="0"/>
        <w:jc w:val="both"/>
      </w:pPr>
    </w:p>
    <w:p w14:paraId="19EB251B" w14:textId="18D42CB9" w:rsidR="00840530" w:rsidRDefault="00840530" w:rsidP="005C1FD3">
      <w:pPr>
        <w:spacing w:after="0"/>
        <w:jc w:val="both"/>
      </w:pPr>
      <w:r w:rsidRPr="00840530">
        <w:t>How to become an Anointed One</w:t>
      </w:r>
      <w:r>
        <w:t xml:space="preserve"> -- </w:t>
      </w:r>
      <w:hyperlink r:id="rId35" w:history="1">
        <w:r w:rsidRPr="007440FF">
          <w:rPr>
            <w:rStyle w:val="Hyperlink"/>
          </w:rPr>
          <w:t>https://www.eti-ministries.org/how-to-become-an-anointed-one</w:t>
        </w:r>
      </w:hyperlink>
    </w:p>
    <w:p w14:paraId="5B2A354B" w14:textId="3F1169C0" w:rsidR="00840530" w:rsidRDefault="00840530" w:rsidP="005C1FD3">
      <w:pPr>
        <w:spacing w:after="0"/>
        <w:jc w:val="both"/>
      </w:pPr>
    </w:p>
    <w:p w14:paraId="1A12CFAE" w14:textId="14F0F2A2" w:rsidR="00840530" w:rsidRDefault="00840530" w:rsidP="005C1FD3">
      <w:pPr>
        <w:spacing w:after="0"/>
        <w:jc w:val="both"/>
      </w:pPr>
      <w:r w:rsidRPr="00840530">
        <w:t>The Critical Elements of Becoming a Friend</w:t>
      </w:r>
      <w:r>
        <w:t xml:space="preserve"> -- </w:t>
      </w:r>
      <w:hyperlink r:id="rId36" w:history="1">
        <w:r w:rsidRPr="007440FF">
          <w:rPr>
            <w:rStyle w:val="Hyperlink"/>
          </w:rPr>
          <w:t>https://www.eti-ministries.org/critical-elements-of-becoming-a-friend</w:t>
        </w:r>
      </w:hyperlink>
      <w:r>
        <w:t xml:space="preserve"> </w:t>
      </w:r>
    </w:p>
    <w:p w14:paraId="57A766E2" w14:textId="77BF2926" w:rsidR="00E914A1" w:rsidRDefault="00E914A1" w:rsidP="005C1FD3">
      <w:pPr>
        <w:spacing w:after="0"/>
        <w:jc w:val="both"/>
      </w:pPr>
    </w:p>
    <w:p w14:paraId="7B9A7F07" w14:textId="137B05A2" w:rsidR="00840530" w:rsidRDefault="00840530" w:rsidP="005C1FD3">
      <w:pPr>
        <w:spacing w:after="0"/>
        <w:jc w:val="both"/>
      </w:pPr>
      <w:r w:rsidRPr="00840530">
        <w:t>The Name Yah Appears over 7,000 times in the Bible so why do people NOT use it?</w:t>
      </w:r>
      <w:r>
        <w:t xml:space="preserve"> -- </w:t>
      </w:r>
      <w:hyperlink r:id="rId37" w:history="1">
        <w:r w:rsidRPr="007440FF">
          <w:rPr>
            <w:rStyle w:val="Hyperlink"/>
          </w:rPr>
          <w:t>https://www.eti-ministries.org/yah-7-000-times-in-the-bible-why-not-used</w:t>
        </w:r>
      </w:hyperlink>
      <w:r>
        <w:t xml:space="preserve"> </w:t>
      </w:r>
    </w:p>
    <w:p w14:paraId="7193D7EA" w14:textId="77777777" w:rsidR="00840530" w:rsidRPr="007B2083" w:rsidRDefault="00840530" w:rsidP="005C1FD3">
      <w:pPr>
        <w:spacing w:after="0"/>
        <w:jc w:val="both"/>
      </w:pPr>
    </w:p>
    <w:p w14:paraId="3994E1D7" w14:textId="77777777" w:rsidR="005C1FD3" w:rsidRPr="007B2083" w:rsidRDefault="005C1FD3" w:rsidP="005C1FD3">
      <w:pPr>
        <w:spacing w:after="0" w:line="240" w:lineRule="auto"/>
        <w:jc w:val="both"/>
        <w:rPr>
          <w:rFonts w:ascii="Calibri" w:hAnsi="Calibri" w:cs="Calibri"/>
          <w:b/>
        </w:rPr>
      </w:pPr>
    </w:p>
    <w:p w14:paraId="1FA8B7B8" w14:textId="77777777" w:rsidR="005C1FD3" w:rsidRPr="007B2083" w:rsidRDefault="005C1FD3" w:rsidP="005C1FD3">
      <w:pPr>
        <w:spacing w:after="0" w:line="240" w:lineRule="auto"/>
        <w:jc w:val="both"/>
        <w:rPr>
          <w:rFonts w:ascii="Calibri" w:hAnsi="Calibri" w:cs="Calibri"/>
          <w:bCs/>
        </w:rPr>
      </w:pPr>
      <w:r w:rsidRPr="007B2083">
        <w:rPr>
          <w:rFonts w:ascii="Calibri" w:hAnsi="Calibri" w:cs="Calibri"/>
          <w:bCs/>
        </w:rPr>
        <w:t>To subscribe to this mailing list please reply to this email.</w:t>
      </w:r>
    </w:p>
    <w:p w14:paraId="269CD3AE" w14:textId="77777777" w:rsidR="005C1FD3" w:rsidRPr="007B2083" w:rsidRDefault="005C1FD3" w:rsidP="005C1FD3">
      <w:pPr>
        <w:spacing w:after="0" w:line="240" w:lineRule="auto"/>
        <w:jc w:val="both"/>
        <w:rPr>
          <w:rFonts w:ascii="Calibri" w:hAnsi="Calibri" w:cs="Calibri"/>
          <w:b/>
        </w:rPr>
      </w:pPr>
    </w:p>
    <w:p w14:paraId="697178C6" w14:textId="77777777" w:rsidR="005C1FD3" w:rsidRPr="007B2083" w:rsidRDefault="005C1FD3" w:rsidP="005C1FD3">
      <w:pPr>
        <w:spacing w:after="0" w:line="240" w:lineRule="auto"/>
        <w:jc w:val="both"/>
        <w:rPr>
          <w:rFonts w:ascii="Calibri" w:hAnsi="Calibri" w:cs="Calibri"/>
        </w:rPr>
      </w:pPr>
      <w:r w:rsidRPr="007B2083">
        <w:rPr>
          <w:rFonts w:ascii="Calibri" w:hAnsi="Calibri" w:cs="Calibri"/>
        </w:rPr>
        <w:t>This email was sent to !*EMAIL*!  '{{</w:t>
      </w:r>
      <w:proofErr w:type="spellStart"/>
      <w:r w:rsidRPr="007B2083">
        <w:rPr>
          <w:rFonts w:ascii="Calibri" w:hAnsi="Calibri" w:cs="Calibri"/>
        </w:rPr>
        <w:t>listname</w:t>
      </w:r>
      <w:proofErr w:type="spellEnd"/>
      <w:r w:rsidRPr="007B2083">
        <w:rPr>
          <w:rFonts w:ascii="Calibri" w:hAnsi="Calibri" w:cs="Calibri"/>
        </w:rPr>
        <w:t>}}' '{{</w:t>
      </w:r>
      <w:proofErr w:type="spellStart"/>
      <w:r w:rsidRPr="007B2083">
        <w:rPr>
          <w:rFonts w:ascii="Calibri" w:hAnsi="Calibri" w:cs="Calibri"/>
        </w:rPr>
        <w:t>emailaddress</w:t>
      </w:r>
      <w:proofErr w:type="spellEnd"/>
      <w:r w:rsidRPr="007B2083">
        <w:rPr>
          <w:rFonts w:ascii="Calibri" w:hAnsi="Calibri" w:cs="Calibri"/>
        </w:rPr>
        <w:t>}}'</w:t>
      </w:r>
    </w:p>
    <w:p w14:paraId="41333778" w14:textId="77777777" w:rsidR="005C1FD3" w:rsidRPr="007B2083" w:rsidRDefault="005C1FD3" w:rsidP="005C1FD3">
      <w:pPr>
        <w:spacing w:after="0" w:line="240" w:lineRule="auto"/>
        <w:jc w:val="both"/>
        <w:rPr>
          <w:rFonts w:ascii="Calibri" w:hAnsi="Calibri" w:cs="Calibri"/>
        </w:rPr>
      </w:pPr>
    </w:p>
    <w:p w14:paraId="64E3D3E1" w14:textId="77777777" w:rsidR="005C1FD3" w:rsidRDefault="005C1FD3" w:rsidP="005C1FD3">
      <w:pPr>
        <w:spacing w:after="0" w:line="240" w:lineRule="auto"/>
        <w:jc w:val="both"/>
      </w:pPr>
      <w:r w:rsidRPr="007B2083">
        <w:rPr>
          <w:rFonts w:ascii="Calibri" w:hAnsi="Calibri" w:cs="Calibri"/>
        </w:rPr>
        <w:t>To be removed from this mailing list please reply with "Remove" in the subject line.</w:t>
      </w:r>
    </w:p>
    <w:p w14:paraId="56DEFD5D" w14:textId="77777777" w:rsidR="00B02C2E" w:rsidRPr="005C1FD3" w:rsidRDefault="00B02C2E" w:rsidP="00D269E7">
      <w:pPr>
        <w:spacing w:after="0"/>
        <w:jc w:val="both"/>
        <w:rPr>
          <w:rFonts w:cstheme="minorHAnsi"/>
        </w:rPr>
      </w:pPr>
    </w:p>
    <w:p w14:paraId="4807BC9B" w14:textId="77777777" w:rsidR="003F4474" w:rsidRPr="006743F7" w:rsidRDefault="003F4474" w:rsidP="00D269E7">
      <w:pPr>
        <w:spacing w:after="0"/>
        <w:jc w:val="both"/>
        <w:rPr>
          <w:rFonts w:cstheme="minorHAnsi"/>
          <w:lang w:val="en-US"/>
        </w:rPr>
      </w:pPr>
    </w:p>
    <w:sectPr w:rsidR="003F4474" w:rsidRPr="006743F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6196D"/>
    <w:multiLevelType w:val="hybridMultilevel"/>
    <w:tmpl w:val="4DC2729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C4423B"/>
    <w:multiLevelType w:val="hybridMultilevel"/>
    <w:tmpl w:val="B9522B9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4F662B3"/>
    <w:multiLevelType w:val="hybridMultilevel"/>
    <w:tmpl w:val="81E6D73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F5B0A0F"/>
    <w:multiLevelType w:val="hybridMultilevel"/>
    <w:tmpl w:val="4388412C"/>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8046310">
    <w:abstractNumId w:val="1"/>
  </w:num>
  <w:num w:numId="2" w16cid:durableId="1774008813">
    <w:abstractNumId w:val="0"/>
  </w:num>
  <w:num w:numId="3" w16cid:durableId="1657799291">
    <w:abstractNumId w:val="3"/>
  </w:num>
  <w:num w:numId="4" w16cid:durableId="969819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C85"/>
    <w:rsid w:val="001E3D45"/>
    <w:rsid w:val="002B0A57"/>
    <w:rsid w:val="003B3B81"/>
    <w:rsid w:val="003F4474"/>
    <w:rsid w:val="003F7B65"/>
    <w:rsid w:val="00452C44"/>
    <w:rsid w:val="004778B5"/>
    <w:rsid w:val="00555E4A"/>
    <w:rsid w:val="005A122E"/>
    <w:rsid w:val="005C1FD3"/>
    <w:rsid w:val="006743F7"/>
    <w:rsid w:val="006F1C85"/>
    <w:rsid w:val="00840530"/>
    <w:rsid w:val="00865C76"/>
    <w:rsid w:val="00A312F1"/>
    <w:rsid w:val="00B02C2E"/>
    <w:rsid w:val="00D269E7"/>
    <w:rsid w:val="00E1235D"/>
    <w:rsid w:val="00E15DCC"/>
    <w:rsid w:val="00E914A1"/>
    <w:rsid w:val="00F71702"/>
    <w:rsid w:val="00FC6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8BDB6"/>
  <w15:chartTrackingRefBased/>
  <w15:docId w15:val="{E1D7379E-987F-498F-8FA2-CD53C7FD3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E3D45"/>
    <w:rPr>
      <w:color w:val="0563C1" w:themeColor="hyperlink"/>
      <w:u w:val="single"/>
    </w:rPr>
  </w:style>
  <w:style w:type="character" w:styleId="UnresolvedMention">
    <w:name w:val="Unresolved Mention"/>
    <w:basedOn w:val="DefaultParagraphFont"/>
    <w:uiPriority w:val="99"/>
    <w:semiHidden/>
    <w:unhideWhenUsed/>
    <w:rsid w:val="001E3D45"/>
    <w:rPr>
      <w:color w:val="605E5C"/>
      <w:shd w:val="clear" w:color="auto" w:fill="E1DFDD"/>
    </w:rPr>
  </w:style>
  <w:style w:type="paragraph" w:styleId="ListParagraph">
    <w:name w:val="List Paragraph"/>
    <w:basedOn w:val="Normal"/>
    <w:uiPriority w:val="34"/>
    <w:qFormat/>
    <w:rsid w:val="001E3D45"/>
    <w:pPr>
      <w:ind w:left="720"/>
      <w:contextualSpacing/>
    </w:pPr>
  </w:style>
  <w:style w:type="paragraph" w:styleId="NormalWeb">
    <w:name w:val="Normal (Web)"/>
    <w:basedOn w:val="Normal"/>
    <w:uiPriority w:val="99"/>
    <w:semiHidden/>
    <w:unhideWhenUsed/>
    <w:rsid w:val="006743F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D269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683450">
      <w:bodyDiv w:val="1"/>
      <w:marLeft w:val="0"/>
      <w:marRight w:val="0"/>
      <w:marTop w:val="0"/>
      <w:marBottom w:val="0"/>
      <w:divBdr>
        <w:top w:val="none" w:sz="0" w:space="0" w:color="auto"/>
        <w:left w:val="none" w:sz="0" w:space="0" w:color="auto"/>
        <w:bottom w:val="none" w:sz="0" w:space="0" w:color="auto"/>
        <w:right w:val="none" w:sz="0" w:space="0" w:color="auto"/>
      </w:divBdr>
    </w:div>
    <w:div w:id="165572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mazon.co.uk/The-Corpse-Came-Back-Post-Flood/dp/1572585552/ref=pd_sim_b_3?ie=UTF8&amp;refRID=0447QMQAJWP1AE53SS88" TargetMode="External"/><Relationship Id="rId18" Type="http://schemas.openxmlformats.org/officeDocument/2006/relationships/hyperlink" Target="https://www.eti-ministries.org/Eternity/TheCall.aspx" TargetMode="External"/><Relationship Id="rId26" Type="http://schemas.openxmlformats.org/officeDocument/2006/relationships/hyperlink" Target="https://www.eti-ministries.org/compilation-of-most-writings" TargetMode="External"/><Relationship Id="rId39" Type="http://schemas.openxmlformats.org/officeDocument/2006/relationships/theme" Target="theme/theme1.xml"/><Relationship Id="rId21" Type="http://schemas.openxmlformats.org/officeDocument/2006/relationships/hyperlink" Target="http://qodesh.co.za/shop/pop_ups/the_scriptures_isr_new.htm" TargetMode="External"/><Relationship Id="rId34" Type="http://schemas.openxmlformats.org/officeDocument/2006/relationships/hyperlink" Target="https://www.eti-ministries.org/creators-name-yah-eternally-self-existing" TargetMode="External"/><Relationship Id="rId7" Type="http://schemas.openxmlformats.org/officeDocument/2006/relationships/hyperlink" Target="https://www.thegospelcoalition.org/essay/the-biblical-canon/" TargetMode="External"/><Relationship Id="rId12" Type="http://schemas.openxmlformats.org/officeDocument/2006/relationships/hyperlink" Target="http://www.amazon.co.uk/The-Corpse-Came-Back-Post-Flood/dp/1572585552/ref=pd_sim_b_3?ie=UTF8&amp;refRID=0447QMQAJWP1AE53SS88" TargetMode="External"/><Relationship Id="rId17" Type="http://schemas.openxmlformats.org/officeDocument/2006/relationships/hyperlink" Target="http://www.amazon.co.uk/Call-Final-Quest-Rick-Joyner-ebook/dp/B003XF22SW/ref=sr_1_4?ie=UTF8&amp;qid=1402755239&amp;sr=8-4&amp;keywords=the+final+quest+by+rick+joyner" TargetMode="External"/><Relationship Id="rId25" Type="http://schemas.openxmlformats.org/officeDocument/2006/relationships/hyperlink" Target="https://www.eti-ministries.org/SeekTruth.aspx" TargetMode="External"/><Relationship Id="rId33" Type="http://schemas.openxmlformats.org/officeDocument/2006/relationships/hyperlink" Target="https://www.eti-ministries.org/essence-of-message-to-christians"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eti-ministries.org/Eternity/WherewillYOUSpendEternity.aspx" TargetMode="External"/><Relationship Id="rId20" Type="http://schemas.openxmlformats.org/officeDocument/2006/relationships/hyperlink" Target="http://www.amazon.co.uk/Fresh-Impact-Mario-Murillo/dp/0884193799/ref=sr_1_1?ie=UTF8&amp;qid=1402755960&amp;sr=8-1&amp;keywords=fresh+impact+by+mario+murillo" TargetMode="External"/><Relationship Id="rId29" Type="http://schemas.openxmlformats.org/officeDocument/2006/relationships/hyperlink" Target="https://www.eti-ministries.org/how-to-become-an-anointed-onem" TargetMode="External"/><Relationship Id="rId1" Type="http://schemas.openxmlformats.org/officeDocument/2006/relationships/numbering" Target="numbering.xml"/><Relationship Id="rId6" Type="http://schemas.openxmlformats.org/officeDocument/2006/relationships/hyperlink" Target="https://e360bible.org/blog/a-basic-explanation-of-the-canon-of-scripture/" TargetMode="External"/><Relationship Id="rId11" Type="http://schemas.openxmlformats.org/officeDocument/2006/relationships/hyperlink" Target="http://www.amazon.co.uk/DEAD-MENS-SECRETS-Tantalising-Hints/dp/1418425559/ref=sr_1_1?ie=UTF8&amp;qid=1402756067&amp;sr=8-1&amp;keywords=dead+mens+secrets" TargetMode="External"/><Relationship Id="rId24" Type="http://schemas.openxmlformats.org/officeDocument/2006/relationships/hyperlink" Target="https://www.eti-ministries.org/the-bible" TargetMode="External"/><Relationship Id="rId32" Type="http://schemas.openxmlformats.org/officeDocument/2006/relationships/hyperlink" Target="https://www.eti-ministries.org/miracle-of-yahooshua-jesus-death" TargetMode="External"/><Relationship Id="rId37" Type="http://schemas.openxmlformats.org/officeDocument/2006/relationships/hyperlink" Target="https://www.eti-ministries.org/yah-7-000-times-in-the-bible-why-not-used" TargetMode="External"/><Relationship Id="rId5" Type="http://schemas.openxmlformats.org/officeDocument/2006/relationships/hyperlink" Target="https://en.wikipedia.org/wiki/Biblical_canon" TargetMode="External"/><Relationship Id="rId15" Type="http://schemas.openxmlformats.org/officeDocument/2006/relationships/hyperlink" Target="https://www.eti-ministries.org/Eternity/TheFinalQuest.aspx" TargetMode="External"/><Relationship Id="rId23" Type="http://schemas.openxmlformats.org/officeDocument/2006/relationships/hyperlink" Target="http://www.amazon.co.uk/Living-Torah-Hebrew-Haftarot-English/dp/0940118726/ref=sr_1_1?s=books&amp;ie=UTF8&amp;qid=1402756907&amp;sr=1-1&amp;keywords=the+living+torah" TargetMode="External"/><Relationship Id="rId28" Type="http://schemas.openxmlformats.org/officeDocument/2006/relationships/hyperlink" Target="https://www.eti-ministries.org/critical-elements-of-becoming-a-friend" TargetMode="External"/><Relationship Id="rId36" Type="http://schemas.openxmlformats.org/officeDocument/2006/relationships/hyperlink" Target="https://www.eti-ministries.org/critical-elements-of-becoming-a-friend" TargetMode="External"/><Relationship Id="rId10" Type="http://schemas.openxmlformats.org/officeDocument/2006/relationships/hyperlink" Target="http://www.amazon.co.uk/DEAD-MENS-SECRETS-Tantalising-Hints/dp/1418425559/ref=sr_1_1?ie=UTF8&amp;qid=1402756067&amp;sr=8-1&amp;keywords=dead+mens+secrets" TargetMode="External"/><Relationship Id="rId19" Type="http://schemas.openxmlformats.org/officeDocument/2006/relationships/hyperlink" Target="http://www.amazon.co.uk/Fresh-Fire-Mario-Murillo/dp/0963998218/ref=sr_1_fkmr0_2?ie=UTF8&amp;qid=1402755905&amp;sr=8-2-fkmr0&amp;keywords=fresh+impact+by+mario+murillo" TargetMode="External"/><Relationship Id="rId31" Type="http://schemas.openxmlformats.org/officeDocument/2006/relationships/hyperlink" Target="https://youtu.be/bvSLs-T0Q0U" TargetMode="External"/><Relationship Id="rId4" Type="http://schemas.openxmlformats.org/officeDocument/2006/relationships/webSettings" Target="webSettings.xml"/><Relationship Id="rId9" Type="http://schemas.openxmlformats.org/officeDocument/2006/relationships/hyperlink" Target="http://www.amazon.co.uk/s/ref=nb_sb_noss?url=search-alias%3Dstripbooks&amp;field-keywords=good+morning+holy+spirit+benny+hinn&amp;rh=n%3A266239%2Ck%3Agood+morning+holy+spirit+benny+hinn%20%5d" TargetMode="External"/><Relationship Id="rId14" Type="http://schemas.openxmlformats.org/officeDocument/2006/relationships/hyperlink" Target="http://www.amazon.co.uk/The-Final-Quest-Rick-Joyner/dp/192937190X/ref=sr_1_1?ie=UTF8&amp;qid=1402755239&amp;sr=8-1&amp;keywords=the+final+quest+by+rick+joyner" TargetMode="External"/><Relationship Id="rId22" Type="http://schemas.openxmlformats.org/officeDocument/2006/relationships/hyperlink" Target="http://www.amazon.co.uk/s/ref=nb_sb_noss_1?url=search-alias%3Dstripbooks&amp;field-keywords=the+amplified+bible&amp;rh=n%3A266239%2Ck%3Athe+amplified+bible" TargetMode="External"/><Relationship Id="rId27" Type="http://schemas.openxmlformats.org/officeDocument/2006/relationships/hyperlink" Target="https://www.eti-ministries.org/-video-why-seek-relationship-most-important-" TargetMode="External"/><Relationship Id="rId30" Type="http://schemas.openxmlformats.org/officeDocument/2006/relationships/hyperlink" Target="https://www.eti-ministries.org/seven-components-of-drawing-close" TargetMode="External"/><Relationship Id="rId35" Type="http://schemas.openxmlformats.org/officeDocument/2006/relationships/hyperlink" Target="https://www.eti-ministries.org/how-to-become-an-anointed-one" TargetMode="External"/><Relationship Id="rId8" Type="http://schemas.openxmlformats.org/officeDocument/2006/relationships/hyperlink" Target="http://behindthebooks.ivpress.com/2007/05/how_many_new_christian_books_a.ph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2636</Words>
  <Characters>15029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dc:creator>
  <cp:keywords/>
  <dc:description/>
  <cp:lastModifiedBy>James Robertson ETI Main</cp:lastModifiedBy>
  <cp:revision>3</cp:revision>
  <dcterms:created xsi:type="dcterms:W3CDTF">2021-01-14T17:21:00Z</dcterms:created>
  <dcterms:modified xsi:type="dcterms:W3CDTF">2024-01-13T13:25:00Z</dcterms:modified>
</cp:coreProperties>
</file>